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61858" w:rsidR="004C3682" w:rsidP="001A16BA" w:rsidRDefault="004C3682" w14:paraId="68C4F448" w14:textId="77777777">
      <w:pPr>
        <w:spacing w:line="276" w:lineRule="auto"/>
        <w:rPr>
          <w:spacing w:val="-20"/>
          <w:sz w:val="48"/>
          <w:szCs w:val="48"/>
        </w:rPr>
      </w:pPr>
      <w:r w:rsidRPr="00E61858">
        <w:rPr>
          <w:noProof/>
          <w:spacing w:val="-20"/>
          <w:sz w:val="48"/>
          <w:szCs w:val="4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11D23CC" wp14:editId="55F2EBE0">
                <wp:simplePos x="0" y="0"/>
                <wp:positionH relativeFrom="margin">
                  <wp:posOffset>-540385</wp:posOffset>
                </wp:positionH>
                <wp:positionV relativeFrom="paragraph">
                  <wp:posOffset>3259571</wp:posOffset>
                </wp:positionV>
                <wp:extent cx="7183755" cy="1197610"/>
                <wp:effectExtent l="0" t="0" r="17145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3755" cy="1197610"/>
                        </a:xfrm>
                        <a:prstGeom prst="rect">
                          <a:avLst/>
                        </a:prstGeom>
                        <a:solidFill>
                          <a:srgbClr val="9E7FBA"/>
                        </a:solidFill>
                        <a:ln w="9525">
                          <a:solidFill>
                            <a:srgbClr val="9E7FB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61858" w:rsidR="004C3682" w:rsidP="001A16BA" w:rsidRDefault="00DB648A" w14:paraId="72D37CDE" w14:textId="041AFA13">
                            <w:pPr>
                              <w:pStyle w:val="-Doctitle"/>
                              <w:rPr>
                                <w:sz w:val="44"/>
                                <w:szCs w:val="20"/>
                              </w:rPr>
                            </w:pPr>
                            <w:r w:rsidRPr="00E61858">
                              <w:rPr>
                                <w:sz w:val="44"/>
                                <w:szCs w:val="20"/>
                              </w:rPr>
                              <w:t xml:space="preserve">Service Level Agreement - </w:t>
                            </w:r>
                            <w:r w:rsidR="00150980">
                              <w:rPr>
                                <w:sz w:val="44"/>
                                <w:szCs w:val="20"/>
                              </w:rPr>
                              <w:t>XXXXXXXXX</w:t>
                            </w:r>
                          </w:p>
                          <w:p w:rsidRPr="00E61858" w:rsidR="004C3682" w:rsidP="001A16BA" w:rsidRDefault="00DB648A" w14:paraId="366A551F" w14:textId="2AA92B87">
                            <w:pPr>
                              <w:pStyle w:val="-Date"/>
                            </w:pPr>
                            <w:r w:rsidRPr="00E61858">
                              <w:t>04</w:t>
                            </w:r>
                            <w:r w:rsidRPr="00E61858" w:rsidR="00010640">
                              <w:t>/06/2026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11D23CC">
                <v:stroke joinstyle="miter"/>
                <v:path gradientshapeok="t" o:connecttype="rect"/>
              </v:shapetype>
              <v:shape id="Text Box 2" style="position:absolute;margin-left:-42.55pt;margin-top:256.65pt;width:565.65pt;height:94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#9e7fba" strokecolor="#9e7fb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">
                <v:textbox>
                  <w:txbxContent>
                    <w:p w:rsidRPr="00E61858" w:rsidR="004C3682" w:rsidP="001A16BA" w:rsidRDefault="00DB648A" w14:paraId="72D37CDE" w14:textId="041AFA13">
                      <w:pPr>
                        <w:pStyle w:val="-Doctitle"/>
                        <w:rPr>
                          <w:sz w:val="44"/>
                          <w:szCs w:val="20"/>
                        </w:rPr>
                      </w:pPr>
                      <w:r w:rsidRPr="00E61858">
                        <w:rPr>
                          <w:sz w:val="44"/>
                          <w:szCs w:val="20"/>
                        </w:rPr>
                        <w:t xml:space="preserve">Service Level Agreement - </w:t>
                      </w:r>
                      <w:r w:rsidR="00150980">
                        <w:rPr>
                          <w:sz w:val="44"/>
                          <w:szCs w:val="20"/>
                        </w:rPr>
                        <w:t>XXXXXXXXX</w:t>
                      </w:r>
                    </w:p>
                    <w:p w:rsidRPr="00E61858" w:rsidR="004C3682" w:rsidP="001A16BA" w:rsidRDefault="00DB648A" w14:paraId="366A551F" w14:textId="2AA92B87">
                      <w:pPr>
                        <w:pStyle w:val="-Date"/>
                      </w:pPr>
                      <w:r w:rsidRPr="00E61858">
                        <w:t>04</w:t>
                      </w:r>
                      <w:r w:rsidRPr="00E61858" w:rsidR="00010640">
                        <w:t>/06/2026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E61858" w:rsidR="004C3682" w:rsidP="001A16BA" w:rsidRDefault="004C3682" w14:paraId="66DC65AA" w14:textId="77777777">
      <w:pPr>
        <w:spacing w:line="276" w:lineRule="auto"/>
        <w:rPr>
          <w:spacing w:val="-20"/>
          <w:sz w:val="48"/>
          <w:szCs w:val="48"/>
        </w:rPr>
      </w:pPr>
      <w:r w:rsidRPr="00E61858">
        <w:rPr>
          <w:spacing w:val="-20"/>
          <w:sz w:val="48"/>
          <w:szCs w:val="48"/>
        </w:rP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Pr="00E61858" w:rsidR="007B3977" w14:paraId="0E9C5E12" w14:textId="77777777">
        <w:trPr>
          <w:jc w:val="center"/>
        </w:trPr>
        <w:tc>
          <w:tcPr>
            <w:tcW w:w="10200" w:type="dxa"/>
            <w:shd w:val="clear" w:color="auto" w:fill="A47CC9"/>
            <w:vAlign w:val="center"/>
          </w:tcPr>
          <w:p w:rsidRPr="00E61858" w:rsidR="007B3977" w:rsidP="007B3977" w:rsidRDefault="007B3977" w14:paraId="489EC94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</w:tr>
    </w:tbl>
    <w:p w:rsidRPr="00E61858" w:rsidR="007B3977" w:rsidP="007B3977" w:rsidRDefault="007B3977" w14:paraId="1FD191A3" w14:textId="0CC83A9A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noProof/>
          <w:color w:val="auto"/>
          <w:spacing w:val="-20"/>
          <w:sz w:val="20"/>
          <w:szCs w:val="20"/>
          <w:lang w:val="en-US"/>
        </w:rPr>
        <w:drawing>
          <wp:inline distT="0" distB="0" distL="0" distR="0" wp14:anchorId="4AB62463" wp14:editId="77386C89">
            <wp:extent cx="1950720" cy="548640"/>
            <wp:effectExtent l="0" t="0" r="0" b="3810"/>
            <wp:docPr id="190237822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E61858" w:rsidR="007B3977" w:rsidP="007B3977" w:rsidRDefault="007B3977" w14:paraId="45CCDD6D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SERVICE LEVEL AGREEMENT</w:t>
      </w:r>
    </w:p>
    <w:p w:rsidRPr="00E61858" w:rsidR="007B3977" w:rsidP="007B3977" w:rsidRDefault="001D784F" w14:paraId="5F5775D0" w14:textId="3FFBC60E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i/>
          <w:color w:val="auto"/>
          <w:spacing w:val="-20"/>
          <w:sz w:val="20"/>
          <w:szCs w:val="20"/>
          <w:lang w:val="en-US"/>
        </w:rPr>
        <w:t xml:space="preserve">SLA – </w:t>
      </w:r>
      <w:r w:rsidR="00150980">
        <w:rPr>
          <w:i/>
          <w:color w:val="auto"/>
          <w:spacing w:val="-20"/>
          <w:sz w:val="20"/>
          <w:szCs w:val="20"/>
          <w:lang w:val="en-US"/>
        </w:rPr>
        <w:t>XXXXXXXXX</w:t>
      </w:r>
    </w:p>
    <w:tbl>
      <w:tblPr>
        <w:tblW w:w="0" w:type="auto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Look w:val="04A0" w:firstRow="1" w:lastRow="0" w:firstColumn="1" w:lastColumn="0" w:noHBand="0" w:noVBand="1"/>
      </w:tblPr>
      <w:tblGrid>
        <w:gridCol w:w="4811"/>
        <w:gridCol w:w="4817"/>
      </w:tblGrid>
      <w:tr w:rsidRPr="00E61858" w:rsidR="007B3977" w:rsidTr="38FC9AE3" w14:paraId="19DB1EB2" w14:textId="77777777"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tcMar/>
            <w:vAlign w:val="center"/>
            <w:hideMark/>
          </w:tcPr>
          <w:p w:rsidRPr="00E61858" w:rsidR="007B3977" w:rsidP="007B3977" w:rsidRDefault="007B3977" w14:paraId="394F96E3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Service Name</w:t>
            </w:r>
          </w:p>
        </w:tc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/>
            <w:vAlign w:val="center"/>
            <w:hideMark/>
          </w:tcPr>
          <w:p w:rsidRPr="00E61858" w:rsidR="007B3977" w:rsidP="38FC9AE3" w:rsidRDefault="00234A39" w14:paraId="3D5C52A3" w14:textId="6B1255AD">
            <w:pPr>
              <w:pStyle w:val="Normal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color w:val="auto"/>
                <w:sz w:val="20"/>
                <w:szCs w:val="20"/>
                <w:lang w:val="en-US"/>
              </w:rPr>
            </w:pPr>
            <w:r w:rsidRPr="38FC9AE3" w:rsidR="3500C569">
              <w:rPr>
                <w:color w:val="auto"/>
                <w:sz w:val="20"/>
                <w:szCs w:val="20"/>
                <w:lang w:val="en-US"/>
              </w:rPr>
              <w:t>WMS</w:t>
            </w:r>
            <w:r w:rsidRPr="38FC9AE3" w:rsidR="00234A39">
              <w:rPr>
                <w:color w:val="auto"/>
                <w:sz w:val="20"/>
                <w:szCs w:val="20"/>
                <w:lang w:val="en-US"/>
              </w:rPr>
              <w:t xml:space="preserve"> Support</w:t>
            </w:r>
          </w:p>
        </w:tc>
      </w:tr>
      <w:tr w:rsidRPr="00E61858" w:rsidR="007B3977" w:rsidTr="38FC9AE3" w14:paraId="0B9285C8" w14:textId="77777777"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tcMar/>
            <w:vAlign w:val="center"/>
            <w:hideMark/>
          </w:tcPr>
          <w:p w:rsidRPr="00E61858" w:rsidR="007B3977" w:rsidP="007B3977" w:rsidRDefault="007B3977" w14:paraId="0635403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Customer (John G Russell)</w:t>
            </w:r>
          </w:p>
        </w:tc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/>
            <w:vAlign w:val="center"/>
            <w:hideMark/>
          </w:tcPr>
          <w:p w:rsidRPr="00E61858" w:rsidR="007B3977" w:rsidP="007B3977" w:rsidRDefault="00010640" w14:paraId="43ED8EF7" w14:textId="42901FEF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John G Russell (Transport) Ltd</w:t>
            </w:r>
          </w:p>
        </w:tc>
      </w:tr>
      <w:tr w:rsidRPr="00E61858" w:rsidR="007B3977" w:rsidTr="38FC9AE3" w14:paraId="3519AEBA" w14:textId="77777777"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tcMar/>
            <w:vAlign w:val="center"/>
            <w:hideMark/>
          </w:tcPr>
          <w:p w:rsidRPr="00E61858" w:rsidR="007B3977" w:rsidP="007B3977" w:rsidRDefault="007B3977" w14:paraId="0F22FA4A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Service Provider</w:t>
            </w:r>
          </w:p>
        </w:tc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/>
            <w:vAlign w:val="center"/>
            <w:hideMark/>
          </w:tcPr>
          <w:p w:rsidRPr="00E61858" w:rsidR="007B3977" w:rsidP="007B3977" w:rsidRDefault="00150980" w14:paraId="4BE897F0" w14:textId="00D6A538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>
              <w:rPr>
                <w:color w:val="auto"/>
                <w:spacing w:val="-20"/>
                <w:sz w:val="20"/>
                <w:szCs w:val="20"/>
                <w:lang w:val="en-US"/>
              </w:rPr>
              <w:t>XXXXXXXXX</w:t>
            </w:r>
          </w:p>
        </w:tc>
      </w:tr>
      <w:tr w:rsidRPr="00E61858" w:rsidR="007B3977" w:rsidTr="38FC9AE3" w14:paraId="0293570A" w14:textId="77777777"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tcMar/>
            <w:vAlign w:val="center"/>
            <w:hideMark/>
          </w:tcPr>
          <w:p w:rsidRPr="00E61858" w:rsidR="007B3977" w:rsidP="007B3977" w:rsidRDefault="007B3977" w14:paraId="3550D58F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Document Owner</w:t>
            </w:r>
          </w:p>
        </w:tc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/>
            <w:vAlign w:val="center"/>
            <w:hideMark/>
          </w:tcPr>
          <w:p w:rsidRPr="00E61858" w:rsidR="007B3977" w:rsidP="007B3977" w:rsidRDefault="00010640" w14:paraId="791DAD6E" w14:textId="07972AA9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Business Systems Lead - Transport</w:t>
            </w:r>
          </w:p>
        </w:tc>
      </w:tr>
      <w:tr w:rsidRPr="00E61858" w:rsidR="007B3977" w:rsidTr="38FC9AE3" w14:paraId="79A8A17D" w14:textId="77777777"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tcMar/>
            <w:vAlign w:val="center"/>
            <w:hideMark/>
          </w:tcPr>
          <w:p w:rsidRPr="00E61858" w:rsidR="007B3977" w:rsidP="007B3977" w:rsidRDefault="007B3977" w14:paraId="697EDAB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Version</w:t>
            </w:r>
          </w:p>
        </w:tc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/>
            <w:vAlign w:val="center"/>
            <w:hideMark/>
          </w:tcPr>
          <w:p w:rsidRPr="00E61858" w:rsidR="007B3977" w:rsidP="007B3977" w:rsidRDefault="007B3977" w14:paraId="4298C41F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v0.1</w:t>
            </w:r>
          </w:p>
        </w:tc>
      </w:tr>
      <w:tr w:rsidRPr="00E61858" w:rsidR="007B3977" w:rsidTr="38FC9AE3" w14:paraId="51C84B54" w14:textId="77777777"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tcMar/>
            <w:vAlign w:val="center"/>
            <w:hideMark/>
          </w:tcPr>
          <w:p w:rsidRPr="00E61858" w:rsidR="007B3977" w:rsidP="007B3977" w:rsidRDefault="007B3977" w14:paraId="55483C8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Date</w:t>
            </w:r>
          </w:p>
        </w:tc>
        <w:tc>
          <w:tcPr>
            <w:tcW w:w="510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tcMar/>
            <w:vAlign w:val="center"/>
            <w:hideMark/>
          </w:tcPr>
          <w:p w:rsidRPr="00E61858" w:rsidR="007B3977" w:rsidP="007B3977" w:rsidRDefault="001D784F" w14:paraId="4F462A0E" w14:textId="40E59AF1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04/06/2026</w:t>
            </w:r>
          </w:p>
        </w:tc>
      </w:tr>
    </w:tbl>
    <w:p w:rsidRPr="00E61858" w:rsidR="007B3977" w:rsidP="007B3977" w:rsidRDefault="007B3977" w14:paraId="4529C144" w14:textId="19920D50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Pr="00E61858" w:rsidR="007B3977" w14:paraId="7C0E6A83" w14:textId="77777777">
        <w:trPr>
          <w:jc w:val="center"/>
        </w:trPr>
        <w:tc>
          <w:tcPr>
            <w:tcW w:w="10200" w:type="dxa"/>
            <w:shd w:val="clear" w:color="auto" w:fill="A47CC9"/>
            <w:vAlign w:val="center"/>
            <w:hideMark/>
          </w:tcPr>
          <w:p w:rsidRPr="00E61858" w:rsidR="007B3977" w:rsidP="007B3977" w:rsidRDefault="007B3977" w14:paraId="6DE818DB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 xml:space="preserve"> </w:t>
            </w:r>
          </w:p>
        </w:tc>
      </w:tr>
      <w:tr w:rsidRPr="00E61858" w:rsidR="007B3977" w14:paraId="6FC3F163" w14:textId="77777777">
        <w:trPr>
          <w:jc w:val="center"/>
        </w:trPr>
        <w:tc>
          <w:tcPr>
            <w:tcW w:w="10200" w:type="dxa"/>
            <w:shd w:val="clear" w:color="auto" w:fill="263F6A"/>
            <w:vAlign w:val="center"/>
            <w:hideMark/>
          </w:tcPr>
          <w:p w:rsidRPr="00E61858" w:rsidR="007B3977" w:rsidP="007B3977" w:rsidRDefault="007B3977" w14:paraId="50192597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Pr="00E61858" w:rsidR="007B3977" w:rsidP="007B3977" w:rsidRDefault="007B3977" w14:paraId="4B105382" w14:textId="6E794219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4C607579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Document Control</w:t>
      </w:r>
    </w:p>
    <w:p w:rsidRPr="00E61858" w:rsidR="007B3977" w:rsidP="007B3977" w:rsidRDefault="007B3977" w14:paraId="2B87753B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Use this section to manage version history, ownership and formal approvals.</w:t>
      </w:r>
    </w:p>
    <w:tbl>
      <w:tblPr>
        <w:tblW w:w="0" w:type="auto"/>
        <w:jc w:val="center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Look w:val="04A0" w:firstRow="1" w:lastRow="0" w:firstColumn="1" w:lastColumn="0" w:noHBand="0" w:noVBand="1"/>
      </w:tblPr>
      <w:tblGrid>
        <w:gridCol w:w="1904"/>
        <w:gridCol w:w="1968"/>
        <w:gridCol w:w="1896"/>
        <w:gridCol w:w="1931"/>
        <w:gridCol w:w="1929"/>
      </w:tblGrid>
      <w:tr w:rsidRPr="00E61858" w:rsidR="007B3977" w:rsidTr="00FA50AD" w14:paraId="58402891" w14:textId="77777777">
        <w:trPr>
          <w:jc w:val="center"/>
        </w:trPr>
        <w:tc>
          <w:tcPr>
            <w:tcW w:w="190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06A91CD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Version</w:t>
            </w:r>
          </w:p>
        </w:tc>
        <w:tc>
          <w:tcPr>
            <w:tcW w:w="196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20C45E17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Date</w:t>
            </w:r>
          </w:p>
        </w:tc>
        <w:tc>
          <w:tcPr>
            <w:tcW w:w="18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285A671B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Author</w:t>
            </w:r>
          </w:p>
        </w:tc>
        <w:tc>
          <w:tcPr>
            <w:tcW w:w="193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2F324CFA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Change Summary</w:t>
            </w:r>
          </w:p>
        </w:tc>
        <w:tc>
          <w:tcPr>
            <w:tcW w:w="19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37BFE850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Approved By</w:t>
            </w:r>
          </w:p>
        </w:tc>
      </w:tr>
      <w:tr w:rsidRPr="00E61858" w:rsidR="007B3977" w:rsidTr="008B0E3D" w14:paraId="0AA990BC" w14:textId="77777777">
        <w:trPr>
          <w:jc w:val="center"/>
        </w:trPr>
        <w:tc>
          <w:tcPr>
            <w:tcW w:w="190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306124E8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0.1</w:t>
            </w:r>
          </w:p>
        </w:tc>
        <w:tc>
          <w:tcPr>
            <w:tcW w:w="196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826549" w14:paraId="19D1B725" w14:textId="1549DF51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04/06/2026</w:t>
            </w:r>
          </w:p>
        </w:tc>
        <w:tc>
          <w:tcPr>
            <w:tcW w:w="18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826549" w14:paraId="1D6BB845" w14:textId="7AC9557E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Tom Hallett</w:t>
            </w:r>
          </w:p>
        </w:tc>
        <w:tc>
          <w:tcPr>
            <w:tcW w:w="193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826549" w14:paraId="488900E3" w14:textId="24A8781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Initial Draft</w:t>
            </w:r>
          </w:p>
        </w:tc>
        <w:tc>
          <w:tcPr>
            <w:tcW w:w="19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27120F" w14:paraId="4AF3EBCA" w14:textId="4F2115E8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>
              <w:rPr>
                <w:color w:val="auto"/>
                <w:spacing w:val="-20"/>
                <w:sz w:val="20"/>
                <w:szCs w:val="20"/>
                <w:lang w:val="en-US"/>
              </w:rPr>
              <w:t>David Jones</w:t>
            </w:r>
          </w:p>
        </w:tc>
      </w:tr>
      <w:tr w:rsidRPr="00E61858" w:rsidR="007232C3" w:rsidTr="008B0E3D" w14:paraId="3585E813" w14:textId="77777777">
        <w:trPr>
          <w:jc w:val="center"/>
        </w:trPr>
        <w:tc>
          <w:tcPr>
            <w:tcW w:w="190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0AADBD47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6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4642F7F4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8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122F171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3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3395CA30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147A5E7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</w:tr>
      <w:tr w:rsidRPr="00E61858" w:rsidR="007232C3" w:rsidTr="008B0E3D" w14:paraId="644BAA56" w14:textId="77777777">
        <w:trPr>
          <w:jc w:val="center"/>
        </w:trPr>
        <w:tc>
          <w:tcPr>
            <w:tcW w:w="190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4AB2AE9A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6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43E12CA0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8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3079D86F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3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4D70D9CA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7D5FEE73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</w:tr>
      <w:tr w:rsidRPr="00E61858" w:rsidR="007232C3" w:rsidTr="008B0E3D" w14:paraId="315C23EA" w14:textId="77777777">
        <w:trPr>
          <w:jc w:val="center"/>
        </w:trPr>
        <w:tc>
          <w:tcPr>
            <w:tcW w:w="190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45D2891F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6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38E348F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8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027342B7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3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1AD31A2F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2FA03D4B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</w:tr>
      <w:tr w:rsidRPr="00E61858" w:rsidR="007232C3" w:rsidTr="008B0E3D" w14:paraId="3BD40F75" w14:textId="77777777">
        <w:trPr>
          <w:jc w:val="center"/>
        </w:trPr>
        <w:tc>
          <w:tcPr>
            <w:tcW w:w="1904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7EDAF077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68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3047FDD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89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54E2F235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3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2172BCD0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192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232C3" w:rsidP="007B3977" w:rsidRDefault="007232C3" w14:paraId="49C23E1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</w:tr>
    </w:tbl>
    <w:p w:rsidRPr="00E61858" w:rsidR="007B3977" w:rsidP="007B3977" w:rsidRDefault="007B3977" w14:paraId="4FF0D88C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65B050BE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Contents</w:t>
      </w:r>
    </w:p>
    <w:p w:rsidRPr="00E61858" w:rsidR="007B3977" w:rsidP="007B3977" w:rsidRDefault="007B3977" w14:paraId="381679B7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1. Agreement Overview</w:t>
      </w:r>
    </w:p>
    <w:p w:rsidRPr="00E61858" w:rsidR="007B3977" w:rsidP="007B3977" w:rsidRDefault="007B3977" w14:paraId="51484283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2. Service Scope</w:t>
      </w:r>
    </w:p>
    <w:p w:rsidRPr="00E61858" w:rsidR="007B3977" w:rsidP="007B3977" w:rsidRDefault="007B3977" w14:paraId="5C2C7E0B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3. Service Availability</w:t>
      </w:r>
    </w:p>
    <w:p w:rsidRPr="00E61858" w:rsidR="007B3977" w:rsidP="007B3977" w:rsidRDefault="007B3977" w14:paraId="31EC5FC3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4. Roles &amp; Responsibilities</w:t>
      </w:r>
    </w:p>
    <w:p w:rsidRPr="00E61858" w:rsidR="007B3977" w:rsidP="007B3977" w:rsidRDefault="007B3977" w14:paraId="542287AB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5. Incident Management</w:t>
      </w:r>
    </w:p>
    <w:p w:rsidRPr="00E61858" w:rsidR="007B3977" w:rsidP="007B3977" w:rsidRDefault="007B3977" w14:paraId="4BBB7E11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6. Service Requests</w:t>
      </w:r>
    </w:p>
    <w:p w:rsidRPr="00E61858" w:rsidR="007B3977" w:rsidP="007B3977" w:rsidRDefault="007B3977" w14:paraId="72E02EEF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7. Performance Metrics</w:t>
      </w:r>
    </w:p>
    <w:p w:rsidRPr="00E61858" w:rsidR="007B3977" w:rsidP="007B3977" w:rsidRDefault="007B3977" w14:paraId="1D758215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8. Support Hours</w:t>
      </w:r>
    </w:p>
    <w:p w:rsidRPr="00E61858" w:rsidR="007B3977" w:rsidP="007B3977" w:rsidRDefault="007B3977" w14:paraId="400C31D3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9. Escalation Procedures</w:t>
      </w:r>
    </w:p>
    <w:p w:rsidRPr="00E61858" w:rsidR="007B3977" w:rsidP="007B3977" w:rsidRDefault="007B3977" w14:paraId="2EE04F75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10. Reporting &amp; Review</w:t>
      </w:r>
    </w:p>
    <w:p w:rsidRPr="00E61858" w:rsidR="007B3977" w:rsidP="007B3977" w:rsidRDefault="007B3977" w14:paraId="6E55133E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11. Security &amp; Compliance</w:t>
      </w:r>
    </w:p>
    <w:p w:rsidRPr="00E61858" w:rsidR="007B3977" w:rsidP="007B3977" w:rsidRDefault="007B3977" w14:paraId="50D02643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12. Maintenance &amp; Downtime</w:t>
      </w:r>
    </w:p>
    <w:p w:rsidRPr="00E61858" w:rsidR="007B3977" w:rsidP="007B3977" w:rsidRDefault="007B3977" w14:paraId="5C58B22D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13. Term &amp; Termination</w:t>
      </w:r>
    </w:p>
    <w:p w:rsidRPr="00E61858" w:rsidR="007B3977" w:rsidP="007B3977" w:rsidRDefault="007B3977" w14:paraId="51B86062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t>14. Approval &amp; Signatures</w:t>
      </w:r>
    </w:p>
    <w:p w:rsidRPr="00E61858" w:rsidR="007B3977" w:rsidP="007B3977" w:rsidRDefault="007B3977" w14:paraId="295668FE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color w:val="auto"/>
          <w:spacing w:val="-20"/>
          <w:sz w:val="20"/>
          <w:szCs w:val="20"/>
          <w:lang w:val="en-US"/>
        </w:rPr>
        <w:br w:type="page"/>
      </w:r>
    </w:p>
    <w:p w:rsidRPr="00E61858" w:rsidR="007B3977" w:rsidP="007B3977" w:rsidRDefault="007B3977" w14:paraId="7306A67F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lastRenderedPageBreak/>
        <w:t>1. Agreement Overview</w:t>
      </w:r>
    </w:p>
    <w:p w:rsidRPr="00E61858" w:rsidR="007B3977" w:rsidP="007B3977" w:rsidRDefault="007B3977" w14:paraId="612E4840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This Service Level Agreement (SLA) defines the service expectations, support arrangements, and performance standards agreed between the Service Provider and the Customer (John G Russell).</w:t>
      </w:r>
    </w:p>
    <w:p w:rsidRPr="00E61858" w:rsidR="007B3977" w:rsidP="007B3977" w:rsidRDefault="007B3977" w14:paraId="4796B1AA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purpose of this agreement is to ensure a consistent, transparent, and measurable level of service delivery for all incidents, service requests, and development activities raised by the Customer (John G Russell).</w:t>
      </w:r>
    </w:p>
    <w:p w:rsidRPr="00E61858" w:rsidR="007B3977" w:rsidP="007B3977" w:rsidRDefault="007B3977" w14:paraId="7B2AAE9B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This SLA establishes clear expectations around response times, communication standards, escalation processes, and issue resolution, supporting a collaborative and effective working relationship between both parties.</w:t>
      </w:r>
    </w:p>
    <w:p w:rsidRPr="00E61858" w:rsidR="007B3977" w:rsidP="007B3977" w:rsidRDefault="007B3977" w14:paraId="2F796712" w14:textId="4FF6E22F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Unless otherwise specified within an individual contract or statement of work, the standards defined within this SLA shall apply to all services delivered by 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).</w:t>
      </w:r>
    </w:p>
    <w:p w:rsidRPr="00E61858" w:rsidR="007B3977" w:rsidP="007B3977" w:rsidRDefault="007B3977" w14:paraId="5F73F3A1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p w:rsidRPr="00E61858" w:rsidR="007B3977" w:rsidP="007B3977" w:rsidRDefault="007B3977" w14:paraId="7E565C5F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2. Service Scope</w:t>
      </w:r>
    </w:p>
    <w:p w:rsidRPr="00E61858" w:rsidR="007B3977" w:rsidP="007B3977" w:rsidRDefault="007B3977" w14:paraId="5222B680" w14:textId="11FE7CA8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This SLA applies to all services provided by 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relating to system support, issue resolution, and development activities.</w:t>
      </w:r>
    </w:p>
    <w:p w:rsidRPr="00E61858" w:rsidR="007B3977" w:rsidP="007B3977" w:rsidRDefault="007B3977" w14:paraId="18C02E6F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scope includes:</w:t>
      </w:r>
    </w:p>
    <w:p w:rsidRPr="00E61858" w:rsidR="007B3977" w:rsidP="007B3977" w:rsidRDefault="007B3977" w14:paraId="1FC21B50" w14:textId="77777777">
      <w:pPr>
        <w:numPr>
          <w:ilvl w:val="0"/>
          <w:numId w:val="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Logging, investigation, and resolution of incidents</w:t>
      </w:r>
    </w:p>
    <w:p w:rsidRPr="00E61858" w:rsidR="007B3977" w:rsidP="007B3977" w:rsidRDefault="007B3977" w14:paraId="749E8E5F" w14:textId="77777777">
      <w:pPr>
        <w:numPr>
          <w:ilvl w:val="0"/>
          <w:numId w:val="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Handling of service requests and system queries</w:t>
      </w:r>
    </w:p>
    <w:p w:rsidRPr="00E61858" w:rsidR="007B3977" w:rsidP="007B3977" w:rsidRDefault="007B3977" w14:paraId="01C8C934" w14:textId="77777777">
      <w:pPr>
        <w:numPr>
          <w:ilvl w:val="0"/>
          <w:numId w:val="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Delivery of system changes and development requests</w:t>
      </w:r>
    </w:p>
    <w:p w:rsidRPr="00E61858" w:rsidR="007B3977" w:rsidP="007B3977" w:rsidRDefault="007B3977" w14:paraId="0EDB7894" w14:textId="77777777">
      <w:pPr>
        <w:numPr>
          <w:ilvl w:val="0"/>
          <w:numId w:val="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Ongoing communication and status updates throughout the lifecycle of a request</w:t>
      </w:r>
    </w:p>
    <w:p w:rsidRPr="00E61858" w:rsidR="007B3977" w:rsidP="007B3977" w:rsidRDefault="007B3977" w14:paraId="14AD9173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scope does not include:</w:t>
      </w:r>
    </w:p>
    <w:p w:rsidRPr="00E61858" w:rsidR="007B3977" w:rsidP="007B3977" w:rsidRDefault="007B3977" w14:paraId="61B19E6D" w14:textId="77777777">
      <w:pPr>
        <w:numPr>
          <w:ilvl w:val="0"/>
          <w:numId w:val="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Activities explicitly excluded within contractual agreements</w:t>
      </w:r>
    </w:p>
    <w:p w:rsidRPr="00E61858" w:rsidR="007B3977" w:rsidP="007B3977" w:rsidRDefault="007B3977" w14:paraId="76179788" w14:textId="1D7B2908">
      <w:pPr>
        <w:numPr>
          <w:ilvl w:val="0"/>
          <w:numId w:val="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Third-party systems not under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control</w:t>
      </w:r>
    </w:p>
    <w:p w:rsidRPr="00E61858" w:rsidR="007B3977" w:rsidP="007B3977" w:rsidRDefault="007B3977" w14:paraId="021D37BE" w14:textId="0387E5BC">
      <w:pPr>
        <w:numPr>
          <w:ilvl w:val="0"/>
          <w:numId w:val="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Customer (John G Russell)</w:t>
      </w:r>
      <w:r w:rsidRPr="00E61858" w:rsidR="00B45A95">
        <w:rPr>
          <w:color w:val="auto"/>
          <w:spacing w:val="-20"/>
          <w:sz w:val="20"/>
          <w:szCs w:val="20"/>
        </w:rPr>
        <w:t xml:space="preserve"> </w:t>
      </w:r>
      <w:r w:rsidRPr="00E61858">
        <w:rPr>
          <w:color w:val="auto"/>
          <w:spacing w:val="-20"/>
          <w:sz w:val="20"/>
          <w:szCs w:val="20"/>
        </w:rPr>
        <w:t>side infrastructure issues unless otherwise agreed</w:t>
      </w:r>
    </w:p>
    <w:p w:rsidRPr="00E61858" w:rsidR="007B3977" w:rsidP="007B3977" w:rsidRDefault="007B3977" w14:paraId="35F026E7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9F2A99" w:rsidP="007B3977" w:rsidRDefault="009F2A99" w14:paraId="20E42A9F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59112C35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3. Service Availability</w:t>
      </w:r>
    </w:p>
    <w:p w:rsidRPr="00E61858" w:rsidR="007B3977" w:rsidP="007B3977" w:rsidRDefault="007B3977" w14:paraId="02D9D841" w14:textId="29D3F9CF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shall provide support services during agreed business hours unless alternative arrangements are defined within contract.</w:t>
      </w:r>
    </w:p>
    <w:p w:rsidRPr="00E61858" w:rsidR="007B3977" w:rsidP="007B3977" w:rsidRDefault="007B3977" w14:paraId="7A49F7C6" w14:textId="18286EA8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Service availability is defined as 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)’s ability to:</w:t>
      </w:r>
    </w:p>
    <w:p w:rsidRPr="00E61858" w:rsidR="007B3977" w:rsidP="007B3977" w:rsidRDefault="007B3977" w14:paraId="02B34FB0" w14:textId="77777777">
      <w:pPr>
        <w:numPr>
          <w:ilvl w:val="0"/>
          <w:numId w:val="3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Receive, acknowledge, and manage tickets raised by the Customer (John G Russell)</w:t>
      </w:r>
    </w:p>
    <w:p w:rsidRPr="00E61858" w:rsidR="007B3977" w:rsidP="007B3977" w:rsidRDefault="007B3977" w14:paraId="3404B495" w14:textId="77777777">
      <w:pPr>
        <w:numPr>
          <w:ilvl w:val="0"/>
          <w:numId w:val="3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Provide support responses within agreed SLA timeframes</w:t>
      </w:r>
    </w:p>
    <w:p w:rsidRPr="00E61858" w:rsidR="007B3977" w:rsidP="007B3977" w:rsidRDefault="007B3977" w14:paraId="339080F6" w14:textId="77777777">
      <w:pPr>
        <w:numPr>
          <w:ilvl w:val="0"/>
          <w:numId w:val="3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Maintain appropriate resource availability across support tiers</w:t>
      </w:r>
    </w:p>
    <w:p w:rsidRPr="00E61858" w:rsidR="007B3977" w:rsidP="007B3977" w:rsidRDefault="007B3977" w14:paraId="49B03D20" w14:textId="7A56480D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Where services are unavailable, 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 xml:space="preserve">) shall communicate this proactively and minimise disruption </w:t>
      </w:r>
      <w:proofErr w:type="gramStart"/>
      <w:r w:rsidRPr="00E61858">
        <w:rPr>
          <w:color w:val="auto"/>
          <w:spacing w:val="-20"/>
          <w:sz w:val="20"/>
          <w:szCs w:val="20"/>
        </w:rPr>
        <w:t>where</w:t>
      </w:r>
      <w:proofErr w:type="gramEnd"/>
      <w:r w:rsidRPr="00E61858">
        <w:rPr>
          <w:color w:val="auto"/>
          <w:spacing w:val="-20"/>
          <w:sz w:val="20"/>
          <w:szCs w:val="20"/>
        </w:rPr>
        <w:t xml:space="preserve"> reasonably possible.</w:t>
      </w:r>
    </w:p>
    <w:p w:rsidRPr="00E61858" w:rsidR="007B3977" w:rsidP="007B3977" w:rsidRDefault="007B3977" w14:paraId="0925D3B6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9F2A99" w:rsidP="007B3977" w:rsidRDefault="009F2A99" w14:paraId="738A5543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0B37B3DA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4. Roles &amp; Responsibilities</w:t>
      </w:r>
    </w:p>
    <w:p w:rsidRPr="00E61858" w:rsidR="007B3977" w:rsidP="007B3977" w:rsidRDefault="007B3977" w14:paraId="72FB77A7" w14:textId="530246C1">
      <w:pPr>
        <w:spacing w:line="276" w:lineRule="auto"/>
        <w:rPr>
          <w:b/>
          <w:bCs/>
          <w:color w:val="auto"/>
          <w:spacing w:val="-20"/>
          <w:sz w:val="20"/>
          <w:szCs w:val="20"/>
        </w:rPr>
      </w:pPr>
      <w:r w:rsidRPr="00E61858">
        <w:rPr>
          <w:b/>
          <w:bCs/>
          <w:color w:val="auto"/>
          <w:spacing w:val="-20"/>
          <w:sz w:val="20"/>
          <w:szCs w:val="20"/>
        </w:rPr>
        <w:t>Vendor (</w:t>
      </w:r>
      <w:r w:rsidR="00150980">
        <w:rPr>
          <w:b/>
          <w:bCs/>
          <w:color w:val="auto"/>
          <w:spacing w:val="-20"/>
          <w:sz w:val="20"/>
          <w:szCs w:val="20"/>
        </w:rPr>
        <w:t>XXXXXXXXX</w:t>
      </w:r>
      <w:r w:rsidRPr="00E61858">
        <w:rPr>
          <w:b/>
          <w:bCs/>
          <w:color w:val="auto"/>
          <w:spacing w:val="-20"/>
          <w:sz w:val="20"/>
          <w:szCs w:val="20"/>
        </w:rPr>
        <w:t>) Responsibilities</w:t>
      </w:r>
    </w:p>
    <w:p w:rsidRPr="00E61858" w:rsidR="007B3977" w:rsidP="007B3977" w:rsidRDefault="007B3977" w14:paraId="342A2A1E" w14:textId="77777777">
      <w:pPr>
        <w:numPr>
          <w:ilvl w:val="0"/>
          <w:numId w:val="4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Provide appropriately skilled resources across first line, second line, and development teams</w:t>
      </w:r>
    </w:p>
    <w:p w:rsidRPr="00E61858" w:rsidR="007B3977" w:rsidP="007B3977" w:rsidRDefault="007B3977" w14:paraId="509EA2D4" w14:textId="77777777">
      <w:pPr>
        <w:numPr>
          <w:ilvl w:val="0"/>
          <w:numId w:val="4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Acknowledge, investigate, and resolve issues in line with agreed SLAs</w:t>
      </w:r>
    </w:p>
    <w:p w:rsidRPr="00E61858" w:rsidR="007B3977" w:rsidP="007B3977" w:rsidRDefault="007B3977" w14:paraId="70D9885D" w14:textId="77777777">
      <w:pPr>
        <w:numPr>
          <w:ilvl w:val="0"/>
          <w:numId w:val="4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Communicate clearly and proactively throughout the lifecycle of all tickets</w:t>
      </w:r>
    </w:p>
    <w:p w:rsidRPr="00E61858" w:rsidR="007B3977" w:rsidP="007B3977" w:rsidRDefault="007B3977" w14:paraId="64514075" w14:textId="77777777">
      <w:pPr>
        <w:numPr>
          <w:ilvl w:val="0"/>
          <w:numId w:val="4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Escalate issues internally where resolution is not achievable at the current support tier</w:t>
      </w:r>
    </w:p>
    <w:p w:rsidRPr="00E61858" w:rsidR="007B3977" w:rsidP="007B3977" w:rsidRDefault="007B3977" w14:paraId="1C22BF45" w14:textId="77777777">
      <w:pPr>
        <w:numPr>
          <w:ilvl w:val="0"/>
          <w:numId w:val="4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Provide regular updates on progress and resolution timelines</w:t>
      </w:r>
    </w:p>
    <w:p w:rsidRPr="00E61858" w:rsidR="007B3977" w:rsidP="007B3977" w:rsidRDefault="007B3977" w14:paraId="7C1069B8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p w:rsidRPr="00E61858" w:rsidR="007B3977" w:rsidP="007B3977" w:rsidRDefault="007B3977" w14:paraId="1CB4A5C4" w14:textId="77777777">
      <w:pPr>
        <w:spacing w:line="276" w:lineRule="auto"/>
        <w:rPr>
          <w:b/>
          <w:bCs/>
          <w:color w:val="auto"/>
          <w:spacing w:val="-20"/>
          <w:sz w:val="20"/>
          <w:szCs w:val="20"/>
        </w:rPr>
      </w:pPr>
      <w:r w:rsidRPr="00E61858">
        <w:rPr>
          <w:b/>
          <w:bCs/>
          <w:color w:val="auto"/>
          <w:spacing w:val="-20"/>
          <w:sz w:val="20"/>
          <w:szCs w:val="20"/>
        </w:rPr>
        <w:t>Customer (John G Russell) (John G Russell) Responsibilities</w:t>
      </w:r>
    </w:p>
    <w:p w:rsidRPr="00E61858" w:rsidR="007B3977" w:rsidP="007B3977" w:rsidRDefault="007B3977" w14:paraId="594815A9" w14:textId="77777777">
      <w:pPr>
        <w:numPr>
          <w:ilvl w:val="0"/>
          <w:numId w:val="5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Raise tickets with sufficient detail to support investigation</w:t>
      </w:r>
    </w:p>
    <w:p w:rsidRPr="00E61858" w:rsidR="007B3977" w:rsidP="007B3977" w:rsidRDefault="007B3977" w14:paraId="3D73DCD8" w14:textId="77777777">
      <w:pPr>
        <w:numPr>
          <w:ilvl w:val="0"/>
          <w:numId w:val="5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Identify and communicate urgency or business impact where applicable</w:t>
      </w:r>
    </w:p>
    <w:p w:rsidRPr="00E61858" w:rsidR="007B3977" w:rsidP="007B3977" w:rsidRDefault="007B3977" w14:paraId="20EC2C41" w14:textId="6D0B2D30">
      <w:pPr>
        <w:numPr>
          <w:ilvl w:val="0"/>
          <w:numId w:val="5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Provide timely responses to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queries or requests for clarification</w:t>
      </w:r>
    </w:p>
    <w:p w:rsidRPr="00E61858" w:rsidR="007B3977" w:rsidP="007B3977" w:rsidRDefault="007B3977" w14:paraId="1F6A6EAA" w14:textId="77777777">
      <w:pPr>
        <w:numPr>
          <w:ilvl w:val="0"/>
          <w:numId w:val="5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Validate and confirm resolution where required</w:t>
      </w:r>
    </w:p>
    <w:p w:rsidRPr="00E61858" w:rsidR="007B3977" w:rsidP="007B3977" w:rsidRDefault="007B3977" w14:paraId="51243A50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p w:rsidRPr="00E61858" w:rsidR="007B3977" w:rsidP="007B3977" w:rsidRDefault="007B3977" w14:paraId="75DDDEA2" w14:textId="7F8646C6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lastRenderedPageBreak/>
        <w:t>5. Incident Management</w:t>
      </w:r>
    </w:p>
    <w:p w:rsidRPr="00E61858" w:rsidR="007B3977" w:rsidP="007B3977" w:rsidRDefault="007B3977" w14:paraId="5BB2E94E" w14:textId="5D8D77B1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will operate a structured incident management process to ensure all issues are handled efficiently and consistently.</w:t>
      </w:r>
    </w:p>
    <w:p w:rsidRPr="00E61858" w:rsidR="007B3977" w:rsidP="007B3977" w:rsidRDefault="007B3977" w14:paraId="79AD4A4C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All incidents must be:</w:t>
      </w:r>
    </w:p>
    <w:p w:rsidRPr="00E61858" w:rsidR="007B3977" w:rsidP="007B3977" w:rsidRDefault="007B3977" w14:paraId="08083435" w14:textId="77777777">
      <w:pPr>
        <w:numPr>
          <w:ilvl w:val="0"/>
          <w:numId w:val="6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Logged via agreed channels</w:t>
      </w:r>
    </w:p>
    <w:p w:rsidRPr="00E61858" w:rsidR="007B3977" w:rsidP="007B3977" w:rsidRDefault="007B3977" w14:paraId="3DC78CA0" w14:textId="77777777">
      <w:pPr>
        <w:numPr>
          <w:ilvl w:val="0"/>
          <w:numId w:val="6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Assigned to the appropriate support tier</w:t>
      </w:r>
    </w:p>
    <w:p w:rsidRPr="00E61858" w:rsidR="007B3977" w:rsidP="007B3977" w:rsidRDefault="007B3977" w14:paraId="2B6AB8E2" w14:textId="77777777">
      <w:pPr>
        <w:numPr>
          <w:ilvl w:val="0"/>
          <w:numId w:val="6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Prioritised based on business impact and urgency</w:t>
      </w:r>
    </w:p>
    <w:p w:rsidRPr="00E61858" w:rsidR="007B3977" w:rsidP="007B3977" w:rsidRDefault="007B3977" w14:paraId="38437903" w14:textId="77777777">
      <w:pPr>
        <w:numPr>
          <w:ilvl w:val="0"/>
          <w:numId w:val="6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Managed in line with SLA response and resolution targets</w:t>
      </w:r>
    </w:p>
    <w:p w:rsidRPr="00E61858" w:rsidR="00567EA1" w:rsidP="00567EA1" w:rsidRDefault="00567EA1" w14:paraId="10A0AAFE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tbl>
      <w:tblPr>
        <w:tblW w:w="5674" w:type="pct"/>
        <w:tblInd w:w="-5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2694"/>
        <w:gridCol w:w="3829"/>
        <w:gridCol w:w="2266"/>
      </w:tblGrid>
      <w:tr w:rsidRPr="00E61858" w:rsidR="004A2897" w:rsidTr="0048083C" w14:paraId="6372B967" w14:textId="77777777">
        <w:tc>
          <w:tcPr>
            <w:tcW w:w="97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47CC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2D0C6E" w:rsidRDefault="004A2897" w14:paraId="7011E37C" w14:textId="77777777">
            <w:pPr>
              <w:spacing w:line="276" w:lineRule="auto"/>
              <w:rPr>
                <w:b/>
                <w:bCs/>
                <w:color w:val="auto"/>
                <w:spacing w:val="-20"/>
                <w:sz w:val="20"/>
                <w:szCs w:val="20"/>
              </w:rPr>
            </w:pPr>
            <w:r w:rsidRPr="00E61858">
              <w:rPr>
                <w:b/>
                <w:bCs/>
                <w:color w:val="auto"/>
                <w:spacing w:val="-20"/>
                <w:sz w:val="20"/>
                <w:szCs w:val="20"/>
              </w:rPr>
              <w:t>Level of support</w:t>
            </w:r>
          </w:p>
        </w:tc>
        <w:tc>
          <w:tcPr>
            <w:tcW w:w="123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47CC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2D0C6E" w:rsidRDefault="004A2897" w14:paraId="795103A1" w14:textId="77777777">
            <w:pPr>
              <w:spacing w:line="276" w:lineRule="auto"/>
              <w:rPr>
                <w:b/>
                <w:bCs/>
                <w:color w:val="auto"/>
                <w:spacing w:val="-20"/>
                <w:sz w:val="20"/>
                <w:szCs w:val="20"/>
              </w:rPr>
            </w:pPr>
            <w:r w:rsidRPr="00E61858">
              <w:rPr>
                <w:b/>
                <w:bCs/>
                <w:color w:val="auto"/>
                <w:spacing w:val="-20"/>
                <w:sz w:val="20"/>
                <w:szCs w:val="20"/>
              </w:rPr>
              <w:t>Description</w:t>
            </w:r>
          </w:p>
        </w:tc>
        <w:tc>
          <w:tcPr>
            <w:tcW w:w="175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47CC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2D0C6E" w:rsidRDefault="004A2897" w14:paraId="340533CC" w14:textId="77777777">
            <w:pPr>
              <w:spacing w:line="276" w:lineRule="auto"/>
              <w:rPr>
                <w:b/>
                <w:bCs/>
                <w:color w:val="auto"/>
                <w:spacing w:val="-20"/>
                <w:sz w:val="20"/>
                <w:szCs w:val="20"/>
              </w:rPr>
            </w:pPr>
            <w:r w:rsidRPr="00E61858">
              <w:rPr>
                <w:b/>
                <w:bCs/>
                <w:color w:val="auto"/>
                <w:spacing w:val="-20"/>
                <w:sz w:val="20"/>
                <w:szCs w:val="20"/>
              </w:rPr>
              <w:t>Communication Timing</w:t>
            </w:r>
          </w:p>
        </w:tc>
        <w:tc>
          <w:tcPr>
            <w:tcW w:w="103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47CC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2D0C6E" w:rsidRDefault="004A2897" w14:paraId="46A0D9C6" w14:textId="77777777">
            <w:pPr>
              <w:spacing w:line="276" w:lineRule="auto"/>
              <w:rPr>
                <w:b/>
                <w:bCs/>
                <w:color w:val="auto"/>
                <w:spacing w:val="-20"/>
                <w:sz w:val="20"/>
                <w:szCs w:val="20"/>
              </w:rPr>
            </w:pPr>
            <w:r w:rsidRPr="00E61858">
              <w:rPr>
                <w:b/>
                <w:bCs/>
                <w:color w:val="auto"/>
                <w:spacing w:val="-20"/>
                <w:sz w:val="20"/>
                <w:szCs w:val="20"/>
              </w:rPr>
              <w:t>SLA (Maximum time from ticket being raised)</w:t>
            </w:r>
          </w:p>
        </w:tc>
      </w:tr>
      <w:tr w:rsidRPr="00E61858" w:rsidR="004A2897" w:rsidTr="0048083C" w14:paraId="6C5ACEF5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2D0C6E" w:rsidRDefault="004A2897" w14:paraId="433F8E38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Automatic response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2D0C6E" w:rsidRDefault="004A2897" w14:paraId="783FC01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 xml:space="preserve">Initial issue acknowledgment 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2D0C6E" w:rsidRDefault="004A2897" w14:paraId="40B98368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Immediate on receipt of issue raised with vendor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2D0C6E" w:rsidRDefault="004A2897" w14:paraId="27F2FE3B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Immediate</w:t>
            </w:r>
          </w:p>
        </w:tc>
      </w:tr>
      <w:tr w:rsidRPr="00E61858" w:rsidR="004A2897" w:rsidTr="0048083C" w14:paraId="0466DD45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2D0C6E" w:rsidRDefault="004A2897" w14:paraId="72C27DF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2D0C6E" w:rsidRDefault="004A2897" w14:paraId="2A68762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2D0C6E" w:rsidRDefault="004A2897" w14:paraId="048A94C3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2D0C6E" w:rsidRDefault="004A2897" w14:paraId="5379AC58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</w:tr>
      <w:tr w:rsidRPr="00E61858" w:rsidR="004A2897" w:rsidTr="0048083C" w14:paraId="30E2CC3B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79435A6F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First line support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091E0FE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Advise First line support team member.</w:t>
            </w:r>
          </w:p>
          <w:p w:rsidRPr="00E61858" w:rsidR="004A2897" w:rsidP="00876282" w:rsidRDefault="004A2897" w14:paraId="2F3CF25C" w14:textId="07A3183F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Should also be where/when urgency is noted/asked about.</w:t>
            </w:r>
          </w:p>
          <w:p w:rsidRPr="00E61858" w:rsidR="004A2897" w:rsidP="00876282" w:rsidRDefault="004A2897" w14:paraId="27F14146" w14:textId="4789150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6D61D21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Once the issue/ticket is assigned to the First line support team member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5CC607B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1 hour</w:t>
            </w:r>
          </w:p>
        </w:tc>
      </w:tr>
      <w:tr w:rsidRPr="00E61858" w:rsidR="004A2897" w:rsidTr="0048083C" w14:paraId="064DB36E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07C1B18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First line support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2CC537F4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ETA to completion/resolution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25005B4B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Once investigation is complete and resolution has been identified (before fix has been actioned)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19BB02F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6 hours</w:t>
            </w:r>
          </w:p>
        </w:tc>
      </w:tr>
      <w:tr w:rsidRPr="00E61858" w:rsidR="004A2897" w:rsidTr="0048083C" w14:paraId="50F3A93A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6DE93AE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First line support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2786B09A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Fix/Resolution OR escalation to second line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7531CC66" w14:textId="1BEC1C2C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Once fix/resolution has been deployed OR i</w:t>
            </w:r>
            <w:r w:rsidR="00F6661F">
              <w:rPr>
                <w:color w:val="auto"/>
                <w:spacing w:val="-20"/>
                <w:sz w:val="20"/>
                <w:szCs w:val="20"/>
              </w:rPr>
              <w:t>f</w:t>
            </w:r>
            <w:r w:rsidRPr="00E61858">
              <w:rPr>
                <w:color w:val="auto"/>
                <w:spacing w:val="-20"/>
                <w:sz w:val="20"/>
                <w:szCs w:val="20"/>
              </w:rPr>
              <w:t xml:space="preserve"> no resolution is found, advice of escalation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127B57B3" w14:textId="78C0A4DA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6 hours</w:t>
            </w:r>
          </w:p>
        </w:tc>
      </w:tr>
      <w:tr w:rsidRPr="00E61858" w:rsidR="004A2897" w:rsidTr="0048083C" w14:paraId="39780372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4A2897" w14:paraId="2EAFE4F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4A2897" w14:paraId="2CEFE233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4A2897" w14:paraId="09C58BC8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4A2897" w14:paraId="7A90358B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</w:tr>
      <w:tr w:rsidRPr="00E61858" w:rsidR="004A2897" w:rsidTr="0048083C" w14:paraId="7974FABA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4C290F5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Second line support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5E3D8DA3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Acknowledge receipt + advise second line team member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7A6F7FAD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1 Hour from issue/ticket being passed over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22820B68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7 hours</w:t>
            </w:r>
          </w:p>
        </w:tc>
      </w:tr>
      <w:tr w:rsidRPr="00E61858" w:rsidR="004A2897" w:rsidTr="0048083C" w14:paraId="7217B16D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17C3B12D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Second line support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4970CBB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Advise fix OR moving to Development team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0743E015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Once investigation is complete and fix has been identified (before fix has been actioned)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51F84CBC" w14:textId="6F4F66D3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24</w:t>
            </w:r>
            <w:r w:rsidRPr="00E61858" w:rsidR="00D052DA">
              <w:rPr>
                <w:color w:val="auto"/>
                <w:spacing w:val="-20"/>
                <w:sz w:val="20"/>
                <w:szCs w:val="20"/>
              </w:rPr>
              <w:t xml:space="preserve"> hours</w:t>
            </w:r>
          </w:p>
        </w:tc>
      </w:tr>
      <w:tr w:rsidRPr="00E61858" w:rsidR="004A2897" w:rsidTr="0048083C" w14:paraId="639A27F4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11FE8641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Second line support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6C713591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Fix/Resolution complete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4E20E03B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Once fix/resolution has been deployed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5E470848" w14:textId="3D4F9608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72</w:t>
            </w:r>
            <w:r w:rsidRPr="00E61858" w:rsidR="00D052DA">
              <w:rPr>
                <w:color w:val="auto"/>
                <w:spacing w:val="-20"/>
                <w:sz w:val="20"/>
                <w:szCs w:val="20"/>
              </w:rPr>
              <w:t xml:space="preserve"> hours</w:t>
            </w:r>
          </w:p>
        </w:tc>
      </w:tr>
      <w:tr w:rsidRPr="00E61858" w:rsidR="004A2897" w:rsidTr="0048083C" w14:paraId="1BA6CD7E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4A2897" w14:paraId="2BFBA9A3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4A2897" w14:paraId="70A79E90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4A2897" w14:paraId="697AFE0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263F6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4A2897" w14:paraId="2E7085B3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</w:p>
        </w:tc>
      </w:tr>
      <w:tr w:rsidRPr="00E61858" w:rsidR="004A2897" w:rsidTr="0048083C" w14:paraId="613630D9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69261B36" w14:textId="79C1A926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Development</w:t>
            </w:r>
            <w:r w:rsidRPr="00E61858" w:rsidR="0048083C">
              <w:rPr>
                <w:color w:val="auto"/>
                <w:spacing w:val="-20"/>
                <w:sz w:val="20"/>
                <w:szCs w:val="20"/>
              </w:rPr>
              <w:t>/Product</w:t>
            </w:r>
            <w:r w:rsidRPr="00E61858">
              <w:rPr>
                <w:color w:val="auto"/>
                <w:spacing w:val="-20"/>
                <w:sz w:val="20"/>
                <w:szCs w:val="20"/>
              </w:rPr>
              <w:t xml:space="preserve"> Team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75EEC88C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Acknowledge receipt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64908C35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1 Hour from issue/ticket being passed over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E61858" w:rsidR="004A2897" w:rsidP="00876282" w:rsidRDefault="009620A4" w14:paraId="185FB615" w14:textId="016679CD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N/A</w:t>
            </w:r>
          </w:p>
        </w:tc>
      </w:tr>
      <w:tr w:rsidRPr="00E61858" w:rsidR="004A2897" w:rsidTr="0048083C" w14:paraId="0266F24A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76FCE79F" w14:textId="7FEE5108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Development</w:t>
            </w:r>
            <w:r w:rsidRPr="00E61858" w:rsidR="0048083C">
              <w:rPr>
                <w:color w:val="auto"/>
                <w:spacing w:val="-20"/>
                <w:sz w:val="20"/>
                <w:szCs w:val="20"/>
              </w:rPr>
              <w:t>/Product</w:t>
            </w:r>
            <w:r w:rsidRPr="00E61858">
              <w:rPr>
                <w:color w:val="auto"/>
                <w:spacing w:val="-20"/>
                <w:sz w:val="20"/>
                <w:szCs w:val="20"/>
              </w:rPr>
              <w:t xml:space="preserve"> Team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5F4EA317" w14:textId="77777777">
            <w:pPr>
              <w:spacing w:line="276" w:lineRule="auto"/>
              <w:rPr>
                <w:b/>
                <w:bCs/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Plan + time frame/ETA for delivery of request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66D38B9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Once plan and ETA have been prepared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5C9ED85A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24-48 hours</w:t>
            </w:r>
          </w:p>
        </w:tc>
      </w:tr>
      <w:tr w:rsidRPr="00E61858" w:rsidR="004A2897" w:rsidTr="0048083C" w14:paraId="48A19775" w14:textId="77777777">
        <w:tc>
          <w:tcPr>
            <w:tcW w:w="974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4269C1D9" w14:textId="25E86B52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Development</w:t>
            </w:r>
            <w:r w:rsidRPr="00E61858" w:rsidR="0048083C">
              <w:rPr>
                <w:color w:val="auto"/>
                <w:spacing w:val="-20"/>
                <w:sz w:val="20"/>
                <w:szCs w:val="20"/>
              </w:rPr>
              <w:t>/Product</w:t>
            </w:r>
            <w:r w:rsidRPr="00E61858">
              <w:rPr>
                <w:color w:val="auto"/>
                <w:spacing w:val="-20"/>
                <w:sz w:val="20"/>
                <w:szCs w:val="20"/>
              </w:rPr>
              <w:t xml:space="preserve"> Team</w:t>
            </w:r>
          </w:p>
        </w:tc>
        <w:tc>
          <w:tcPr>
            <w:tcW w:w="12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6369E28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Conformation of delivery of request &amp; advice on roll out of development.</w:t>
            </w:r>
          </w:p>
          <w:p w:rsidRPr="00E61858" w:rsidR="004A2897" w:rsidP="00876282" w:rsidRDefault="004A2897" w14:paraId="6E3E67D1" w14:textId="7025435D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Proactive update/Changes to ETA</w:t>
            </w:r>
          </w:p>
        </w:tc>
        <w:tc>
          <w:tcPr>
            <w:tcW w:w="175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6B21A06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Once development has been completed</w:t>
            </w:r>
          </w:p>
        </w:tc>
        <w:tc>
          <w:tcPr>
            <w:tcW w:w="103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E61858" w:rsidR="004A2897" w:rsidP="00876282" w:rsidRDefault="004A2897" w14:paraId="04147E3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</w:rPr>
            </w:pPr>
            <w:r w:rsidRPr="00E61858">
              <w:rPr>
                <w:color w:val="auto"/>
                <w:spacing w:val="-20"/>
                <w:sz w:val="20"/>
                <w:szCs w:val="20"/>
              </w:rPr>
              <w:t>As per previously advised</w:t>
            </w:r>
          </w:p>
        </w:tc>
      </w:tr>
    </w:tbl>
    <w:p w:rsidRPr="00E61858" w:rsidR="002D0C6E" w:rsidP="002D0C6E" w:rsidRDefault="002D0C6E" w14:paraId="59B1958C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p w:rsidRPr="00E61858" w:rsidR="0085374F" w:rsidRDefault="0085374F" w14:paraId="5E9EFBEF" w14:textId="3CE9B4F0">
      <w:pPr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1433E79A" w14:textId="77777777">
      <w:pPr>
        <w:spacing w:line="276" w:lineRule="auto"/>
        <w:rPr>
          <w:b/>
          <w:bCs/>
          <w:color w:val="auto"/>
          <w:spacing w:val="-20"/>
          <w:sz w:val="20"/>
          <w:szCs w:val="20"/>
        </w:rPr>
      </w:pPr>
      <w:r w:rsidRPr="00E61858">
        <w:rPr>
          <w:b/>
          <w:bCs/>
          <w:color w:val="auto"/>
          <w:spacing w:val="-20"/>
          <w:sz w:val="20"/>
          <w:szCs w:val="20"/>
        </w:rPr>
        <w:t>Exceptions &amp; Special Conditions</w:t>
      </w:r>
    </w:p>
    <w:p w:rsidRPr="00E61858" w:rsidR="007B3977" w:rsidP="007B3977" w:rsidRDefault="007B3977" w14:paraId="2648C860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b/>
          <w:bCs/>
          <w:color w:val="auto"/>
          <w:spacing w:val="-20"/>
          <w:sz w:val="20"/>
          <w:szCs w:val="20"/>
        </w:rPr>
        <w:t>Urgent Issues</w:t>
      </w:r>
    </w:p>
    <w:p w:rsidRPr="00E61858" w:rsidR="007B3977" w:rsidP="007B3977" w:rsidRDefault="007B3977" w14:paraId="513BE503" w14:textId="2D3F127B">
      <w:pPr>
        <w:numPr>
          <w:ilvl w:val="0"/>
          <w:numId w:val="7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Where an issue is identified as critical or high priority,</w:t>
      </w:r>
      <w:r w:rsidRPr="00E61858" w:rsidR="008E1217">
        <w:rPr>
          <w:color w:val="auto"/>
          <w:spacing w:val="-20"/>
          <w:sz w:val="20"/>
          <w:szCs w:val="20"/>
        </w:rPr>
        <w:t xml:space="preserve"> </w:t>
      </w:r>
      <w:r w:rsidRPr="00E61858">
        <w:rPr>
          <w:b/>
          <w:bCs/>
          <w:color w:val="auto"/>
          <w:spacing w:val="-20"/>
          <w:sz w:val="20"/>
          <w:szCs w:val="20"/>
        </w:rPr>
        <w:t>first line resolution or escalation must occur within 2 hours</w:t>
      </w:r>
    </w:p>
    <w:p w:rsidRPr="00E61858" w:rsidR="007B3977" w:rsidP="007B3977" w:rsidRDefault="007B3977" w14:paraId="01CD91A4" w14:textId="149FD5F2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b/>
          <w:bCs/>
          <w:color w:val="auto"/>
          <w:spacing w:val="-20"/>
          <w:sz w:val="20"/>
          <w:szCs w:val="20"/>
        </w:rPr>
        <w:lastRenderedPageBreak/>
        <w:t xml:space="preserve">Out of </w:t>
      </w:r>
      <w:r w:rsidRPr="00E61858" w:rsidR="008E1217">
        <w:rPr>
          <w:b/>
          <w:bCs/>
          <w:color w:val="auto"/>
          <w:spacing w:val="-20"/>
          <w:sz w:val="20"/>
          <w:szCs w:val="20"/>
        </w:rPr>
        <w:t xml:space="preserve">Business </w:t>
      </w:r>
      <w:r w:rsidRPr="00E61858">
        <w:rPr>
          <w:b/>
          <w:bCs/>
          <w:color w:val="auto"/>
          <w:spacing w:val="-20"/>
          <w:sz w:val="20"/>
          <w:szCs w:val="20"/>
        </w:rPr>
        <w:t>Hours</w:t>
      </w:r>
    </w:p>
    <w:p w:rsidRPr="00E61858" w:rsidR="007B3977" w:rsidP="007B3977" w:rsidRDefault="008D6430" w14:paraId="4658E31F" w14:textId="6925CF60">
      <w:pPr>
        <w:numPr>
          <w:ilvl w:val="0"/>
          <w:numId w:val="8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 xml:space="preserve">Where an issue/ticket is raised outside of business hours, </w:t>
      </w:r>
      <w:r w:rsidRPr="00E61858" w:rsidR="007B3977">
        <w:rPr>
          <w:color w:val="auto"/>
          <w:spacing w:val="-20"/>
          <w:sz w:val="20"/>
          <w:szCs w:val="20"/>
        </w:rPr>
        <w:t>SLA timers begin at the start of the next business day</w:t>
      </w:r>
    </w:p>
    <w:p w:rsidRPr="00E61858" w:rsidR="007B3977" w:rsidP="007B3977" w:rsidRDefault="00902D02" w14:paraId="5B0DEBFD" w14:textId="27E9CE2E">
      <w:pPr>
        <w:numPr>
          <w:ilvl w:val="0"/>
          <w:numId w:val="8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 xml:space="preserve">Where an issue/ticket is raised prior to the close of business but without adequate time to meet the respective SLA, </w:t>
      </w:r>
      <w:r w:rsidRPr="00E61858" w:rsidR="003F5CC9">
        <w:rPr>
          <w:color w:val="auto"/>
          <w:spacing w:val="-20"/>
          <w:sz w:val="20"/>
          <w:szCs w:val="20"/>
        </w:rPr>
        <w:t>n</w:t>
      </w:r>
      <w:r w:rsidRPr="00E61858" w:rsidR="007B3977">
        <w:rPr>
          <w:color w:val="auto"/>
          <w:spacing w:val="-20"/>
          <w:sz w:val="20"/>
          <w:szCs w:val="20"/>
        </w:rPr>
        <w:t>on-working hours are excluded from SLA calculations</w:t>
      </w:r>
    </w:p>
    <w:p w:rsidRPr="00E61858" w:rsidR="007B3977" w:rsidP="007B3977" w:rsidRDefault="007B3977" w14:paraId="40231D94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b/>
          <w:bCs/>
          <w:color w:val="auto"/>
          <w:spacing w:val="-20"/>
          <w:sz w:val="20"/>
          <w:szCs w:val="20"/>
        </w:rPr>
        <w:t>Closure</w:t>
      </w:r>
    </w:p>
    <w:p w:rsidRPr="00E61858" w:rsidR="007B3977" w:rsidP="007B3977" w:rsidRDefault="007B3977" w14:paraId="1E329A59" w14:textId="77777777">
      <w:pPr>
        <w:numPr>
          <w:ilvl w:val="0"/>
          <w:numId w:val="9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All tickets must include communication confirming closure to the Customer (John G Russell)</w:t>
      </w:r>
    </w:p>
    <w:p w:rsidRPr="00E61858" w:rsidR="007B3977" w:rsidP="007B3977" w:rsidRDefault="007B3977" w14:paraId="16580B2C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8749FF" w:rsidRDefault="008749FF" w14:paraId="7FBDD5A0" w14:textId="6CCF3EC4">
      <w:pPr>
        <w:rPr>
          <w:b/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br w:type="page"/>
      </w:r>
    </w:p>
    <w:p w:rsidRPr="00E61858" w:rsidR="007B3977" w:rsidP="007B3977" w:rsidRDefault="007B3977" w14:paraId="4AB14B5C" w14:textId="6612F13E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lastRenderedPageBreak/>
        <w:t>6. Service Requests</w:t>
      </w:r>
    </w:p>
    <w:p w:rsidRPr="00E61858" w:rsidR="007B3977" w:rsidP="007B3977" w:rsidRDefault="007B3977" w14:paraId="0EA4E0FE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Service requests include non-incident activities such as:</w:t>
      </w:r>
    </w:p>
    <w:p w:rsidRPr="00E61858" w:rsidR="007B3977" w:rsidP="007B3977" w:rsidRDefault="007B3977" w14:paraId="5CA5A256" w14:textId="77777777">
      <w:pPr>
        <w:numPr>
          <w:ilvl w:val="0"/>
          <w:numId w:val="10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Configuration updates</w:t>
      </w:r>
    </w:p>
    <w:p w:rsidRPr="00E61858" w:rsidR="007B3977" w:rsidP="007B3977" w:rsidRDefault="007B3977" w14:paraId="5951AB76" w14:textId="77777777">
      <w:pPr>
        <w:numPr>
          <w:ilvl w:val="0"/>
          <w:numId w:val="10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Data/report requests</w:t>
      </w:r>
    </w:p>
    <w:p w:rsidRPr="00E61858" w:rsidR="007B3977" w:rsidP="007B3977" w:rsidRDefault="007B3977" w14:paraId="2D2BAF20" w14:textId="77777777">
      <w:pPr>
        <w:numPr>
          <w:ilvl w:val="0"/>
          <w:numId w:val="10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Minor system enhancements</w:t>
      </w:r>
    </w:p>
    <w:p w:rsidRPr="00E61858" w:rsidR="007B3977" w:rsidP="007B3977" w:rsidRDefault="007B3977" w14:paraId="7FEA2F9E" w14:textId="008A4EDD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shall:</w:t>
      </w:r>
    </w:p>
    <w:p w:rsidRPr="00E61858" w:rsidR="007B3977" w:rsidP="007B3977" w:rsidRDefault="007B3977" w14:paraId="5631CE29" w14:textId="77777777">
      <w:pPr>
        <w:numPr>
          <w:ilvl w:val="0"/>
          <w:numId w:val="1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Acknowledge all requests within agreed SLA windows</w:t>
      </w:r>
    </w:p>
    <w:p w:rsidRPr="00E61858" w:rsidR="007B3977" w:rsidP="007B3977" w:rsidRDefault="007B3977" w14:paraId="4FBEEE35" w14:textId="77777777">
      <w:pPr>
        <w:numPr>
          <w:ilvl w:val="0"/>
          <w:numId w:val="1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Confirm feasibility and provide estimated timelines</w:t>
      </w:r>
    </w:p>
    <w:p w:rsidRPr="00E61858" w:rsidR="007B3977" w:rsidP="007B3977" w:rsidRDefault="007B3977" w14:paraId="6AC555FF" w14:textId="77777777">
      <w:pPr>
        <w:numPr>
          <w:ilvl w:val="0"/>
          <w:numId w:val="1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Deliver requests within agreed timeframes based on complexity</w:t>
      </w:r>
    </w:p>
    <w:p w:rsidRPr="00E61858" w:rsidR="007B3977" w:rsidP="007B3977" w:rsidRDefault="007B3977" w14:paraId="2F81034F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Requests requiring development effort may be passed to the development team and handled in line with development SLAs.</w:t>
      </w:r>
    </w:p>
    <w:p w:rsidRPr="00E61858" w:rsidR="00DC2B8C" w:rsidRDefault="00DC2B8C" w14:paraId="6CBE657B" w14:textId="30B94FDD">
      <w:pPr>
        <w:rPr>
          <w:b/>
          <w:color w:val="auto"/>
          <w:spacing w:val="-20"/>
          <w:sz w:val="20"/>
          <w:szCs w:val="20"/>
          <w:lang w:val="en-US"/>
        </w:rPr>
      </w:pPr>
    </w:p>
    <w:p w:rsidRPr="00E61858" w:rsidR="009F2A99" w:rsidRDefault="009F2A99" w14:paraId="6EFAF4FB" w14:textId="77777777">
      <w:pPr>
        <w:rPr>
          <w:b/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1474D05A" w14:textId="4B99F7A5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7. Performance Metrics</w:t>
      </w:r>
    </w:p>
    <w:p w:rsidRPr="00E61858" w:rsidR="007B3977" w:rsidP="007B3977" w:rsidRDefault="007B3977" w14:paraId="6069C258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Service performance will be measured using the following key metrics:</w:t>
      </w:r>
    </w:p>
    <w:p w:rsidRPr="00E61858" w:rsidR="007B3977" w:rsidP="007B3977" w:rsidRDefault="007B3977" w14:paraId="545185E8" w14:textId="77777777">
      <w:pPr>
        <w:numPr>
          <w:ilvl w:val="0"/>
          <w:numId w:val="1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SLA compliance (response and resolution times)</w:t>
      </w:r>
    </w:p>
    <w:p w:rsidRPr="00E61858" w:rsidR="007B3977" w:rsidP="007B3977" w:rsidRDefault="007B3977" w14:paraId="2A497257" w14:textId="77777777">
      <w:pPr>
        <w:numPr>
          <w:ilvl w:val="0"/>
          <w:numId w:val="1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Volume and ageing of open tickets</w:t>
      </w:r>
    </w:p>
    <w:p w:rsidRPr="00E61858" w:rsidR="007B3977" w:rsidP="007B3977" w:rsidRDefault="007B3977" w14:paraId="5EB44C52" w14:textId="77777777">
      <w:pPr>
        <w:numPr>
          <w:ilvl w:val="0"/>
          <w:numId w:val="1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Percentage of tickets resolved within SLA</w:t>
      </w:r>
    </w:p>
    <w:p w:rsidRPr="00E61858" w:rsidR="007B3977" w:rsidP="007B3977" w:rsidRDefault="007B3977" w14:paraId="45E0C207" w14:textId="77777777">
      <w:pPr>
        <w:numPr>
          <w:ilvl w:val="0"/>
          <w:numId w:val="1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Customer (John G Russell) satisfaction (where applicable)</w:t>
      </w:r>
    </w:p>
    <w:p w:rsidRPr="00E61858" w:rsidR="007B3977" w:rsidP="007B3977" w:rsidRDefault="007B3977" w14:paraId="5A805105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Performance results should be shared with the Customer (John G Russell) on a regular basis and reviewed to identify opportunities for service improvement.</w:t>
      </w:r>
    </w:p>
    <w:p w:rsidRPr="00E61858" w:rsidR="0085374F" w:rsidP="007B3977" w:rsidRDefault="0085374F" w14:paraId="4F66BC4C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Look w:val="04A0" w:firstRow="1" w:lastRow="0" w:firstColumn="1" w:lastColumn="0" w:noHBand="0" w:noVBand="1"/>
      </w:tblPr>
      <w:tblGrid>
        <w:gridCol w:w="2413"/>
        <w:gridCol w:w="2411"/>
        <w:gridCol w:w="2385"/>
        <w:gridCol w:w="2419"/>
      </w:tblGrid>
      <w:tr w:rsidRPr="00E61858" w:rsidR="007B3977" w:rsidTr="00392E91" w14:paraId="291FFCAA" w14:textId="77777777">
        <w:trPr>
          <w:jc w:val="center"/>
        </w:trPr>
        <w:tc>
          <w:tcPr>
            <w:tcW w:w="241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6BF8322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Metric</w:t>
            </w:r>
          </w:p>
        </w:tc>
        <w:tc>
          <w:tcPr>
            <w:tcW w:w="24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2BA8DA3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Definition</w:t>
            </w:r>
          </w:p>
        </w:tc>
        <w:tc>
          <w:tcPr>
            <w:tcW w:w="238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07C80D95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Target</w:t>
            </w:r>
          </w:p>
        </w:tc>
        <w:tc>
          <w:tcPr>
            <w:tcW w:w="241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20BDB6F1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Reporting Frequency</w:t>
            </w:r>
          </w:p>
        </w:tc>
      </w:tr>
      <w:tr w:rsidRPr="00E61858" w:rsidR="007B3977" w:rsidTr="00392E91" w14:paraId="19EAF376" w14:textId="77777777">
        <w:trPr>
          <w:jc w:val="center"/>
        </w:trPr>
        <w:tc>
          <w:tcPr>
            <w:tcW w:w="241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4B2CD9AD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Availability</w:t>
            </w:r>
          </w:p>
        </w:tc>
        <w:tc>
          <w:tcPr>
            <w:tcW w:w="24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12A7AC7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Measured service uptime during agreed window</w:t>
            </w:r>
          </w:p>
        </w:tc>
        <w:tc>
          <w:tcPr>
            <w:tcW w:w="238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459063A4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[e.g. 99.5%]</w:t>
            </w:r>
          </w:p>
        </w:tc>
        <w:tc>
          <w:tcPr>
            <w:tcW w:w="241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4F4B619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Monthly</w:t>
            </w:r>
          </w:p>
        </w:tc>
      </w:tr>
      <w:tr w:rsidRPr="00E61858" w:rsidR="007B3977" w:rsidTr="00392E91" w14:paraId="564940D3" w14:textId="77777777">
        <w:trPr>
          <w:jc w:val="center"/>
        </w:trPr>
        <w:tc>
          <w:tcPr>
            <w:tcW w:w="241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C34189" w14:paraId="658AAC0A" w14:textId="7D2E2534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 xml:space="preserve">First Line </w:t>
            </w:r>
            <w:r w:rsidRPr="00E61858" w:rsidR="007B3977">
              <w:rPr>
                <w:color w:val="auto"/>
                <w:spacing w:val="-20"/>
                <w:sz w:val="20"/>
                <w:szCs w:val="20"/>
                <w:lang w:val="en-US"/>
              </w:rPr>
              <w:t>Response</w:t>
            </w:r>
          </w:p>
        </w:tc>
        <w:tc>
          <w:tcPr>
            <w:tcW w:w="24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13F6E1FD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Incidents responded to within target</w:t>
            </w:r>
          </w:p>
        </w:tc>
        <w:tc>
          <w:tcPr>
            <w:tcW w:w="238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01485F0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[e.g. 95%]</w:t>
            </w:r>
          </w:p>
        </w:tc>
        <w:tc>
          <w:tcPr>
            <w:tcW w:w="241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5072919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Monthly</w:t>
            </w:r>
          </w:p>
        </w:tc>
      </w:tr>
      <w:tr w:rsidRPr="00E61858" w:rsidR="00392E91" w:rsidTr="00392E91" w14:paraId="7EECA2A2" w14:textId="77777777">
        <w:trPr>
          <w:jc w:val="center"/>
        </w:trPr>
        <w:tc>
          <w:tcPr>
            <w:tcW w:w="241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392E91" w:rsidP="00392E91" w:rsidRDefault="00392E91" w14:paraId="22983955" w14:textId="3E9B86CC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Second Line Response</w:t>
            </w:r>
          </w:p>
        </w:tc>
        <w:tc>
          <w:tcPr>
            <w:tcW w:w="24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392E91" w:rsidP="00392E91" w:rsidRDefault="00392E91" w14:paraId="44DC26EE" w14:textId="6F7BACCB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Incidents responded to within target</w:t>
            </w:r>
          </w:p>
        </w:tc>
        <w:tc>
          <w:tcPr>
            <w:tcW w:w="238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392E91" w:rsidP="00392E91" w:rsidRDefault="00392E91" w14:paraId="4CCE4304" w14:textId="76A0C9F9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[e.g. 95%]</w:t>
            </w:r>
          </w:p>
        </w:tc>
        <w:tc>
          <w:tcPr>
            <w:tcW w:w="241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392E91" w:rsidP="00392E91" w:rsidRDefault="00392E91" w14:paraId="1FEDC007" w14:textId="11715AC2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Monthly</w:t>
            </w:r>
          </w:p>
        </w:tc>
      </w:tr>
      <w:tr w:rsidRPr="00E61858" w:rsidR="00392E91" w:rsidTr="00392E91" w14:paraId="7930BD36" w14:textId="77777777">
        <w:trPr>
          <w:jc w:val="center"/>
        </w:trPr>
        <w:tc>
          <w:tcPr>
            <w:tcW w:w="241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392E91" w:rsidP="00392E91" w:rsidRDefault="00392E91" w14:paraId="5348CF9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Request Fulfilment</w:t>
            </w:r>
          </w:p>
        </w:tc>
        <w:tc>
          <w:tcPr>
            <w:tcW w:w="24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392E91" w:rsidP="00392E91" w:rsidRDefault="00392E91" w14:paraId="2B4FE39D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Requests completed within target</w:t>
            </w:r>
          </w:p>
        </w:tc>
        <w:tc>
          <w:tcPr>
            <w:tcW w:w="238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392E91" w:rsidP="00392E91" w:rsidRDefault="00392E91" w14:paraId="32DBD421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[e.g. 90%]</w:t>
            </w:r>
          </w:p>
        </w:tc>
        <w:tc>
          <w:tcPr>
            <w:tcW w:w="241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392E91" w:rsidP="00392E91" w:rsidRDefault="00392E91" w14:paraId="3665C484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Monthly</w:t>
            </w:r>
          </w:p>
        </w:tc>
      </w:tr>
      <w:tr w:rsidRPr="00E61858" w:rsidR="00392E91" w:rsidTr="00392E91" w14:paraId="0B1FDD09" w14:textId="77777777">
        <w:trPr>
          <w:jc w:val="center"/>
        </w:trPr>
        <w:tc>
          <w:tcPr>
            <w:tcW w:w="2413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392E91" w:rsidP="00392E91" w:rsidRDefault="00392E91" w14:paraId="5DD7C8D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Customer (John G Russell) Satisfaction</w:t>
            </w:r>
          </w:p>
        </w:tc>
        <w:tc>
          <w:tcPr>
            <w:tcW w:w="241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392E91" w:rsidP="00392E91" w:rsidRDefault="00392E91" w14:paraId="3A409C4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Feedback score or survey measure</w:t>
            </w:r>
          </w:p>
        </w:tc>
        <w:tc>
          <w:tcPr>
            <w:tcW w:w="2385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392E91" w:rsidP="00392E91" w:rsidRDefault="00392E91" w14:paraId="5BB7FDCC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[e.g. 4.5/5]</w:t>
            </w:r>
          </w:p>
        </w:tc>
        <w:tc>
          <w:tcPr>
            <w:tcW w:w="2419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392E91" w:rsidP="00392E91" w:rsidRDefault="00392E91" w14:paraId="3C90692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Quarterly</w:t>
            </w:r>
          </w:p>
        </w:tc>
      </w:tr>
    </w:tbl>
    <w:p w:rsidRPr="00E61858" w:rsidR="009F2A99" w:rsidP="007B3977" w:rsidRDefault="009F2A99" w14:paraId="606F5525" w14:textId="15C12024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9F2A99" w:rsidRDefault="009F2A99" w14:paraId="2CFACB83" w14:textId="7DE1C887">
      <w:pPr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2A225318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8. Support Hours</w:t>
      </w:r>
    </w:p>
    <w:p w:rsidRPr="00E61858" w:rsidR="007B3977" w:rsidP="007B3977" w:rsidRDefault="007B3977" w14:paraId="01DA93B8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Support will be provided during agreed business hours unless otherwise stated.</w:t>
      </w:r>
    </w:p>
    <w:p w:rsidRPr="00E61858" w:rsidR="007B3977" w:rsidP="007B3977" w:rsidRDefault="007B3977" w14:paraId="39619EB6" w14:textId="33918B9B">
      <w:pPr>
        <w:numPr>
          <w:ilvl w:val="0"/>
          <w:numId w:val="13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 xml:space="preserve">Standard support hours: </w:t>
      </w:r>
      <w:r w:rsidRPr="00E61858" w:rsidR="00AF187A">
        <w:rPr>
          <w:color w:val="auto"/>
          <w:spacing w:val="-20"/>
          <w:sz w:val="20"/>
          <w:szCs w:val="20"/>
        </w:rPr>
        <w:t>Monday - Friday - 08:00 - 18:00</w:t>
      </w:r>
    </w:p>
    <w:p w:rsidRPr="00E61858" w:rsidR="007B3977" w:rsidP="007B3977" w:rsidRDefault="007B3977" w14:paraId="71126DAE" w14:textId="47606A23">
      <w:pPr>
        <w:numPr>
          <w:ilvl w:val="0"/>
          <w:numId w:val="13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 xml:space="preserve">Out-of-hours support: </w:t>
      </w:r>
      <w:r w:rsidRPr="00E61858" w:rsidR="00AF187A">
        <w:rPr>
          <w:color w:val="auto"/>
          <w:spacing w:val="-20"/>
          <w:sz w:val="20"/>
          <w:szCs w:val="20"/>
        </w:rPr>
        <w:t>N/A</w:t>
      </w:r>
    </w:p>
    <w:p w:rsidRPr="00E61858" w:rsidR="007B3977" w:rsidP="007B3977" w:rsidRDefault="007B3977" w14:paraId="6B069A94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Where tickets are raised outside of business hours:</w:t>
      </w:r>
    </w:p>
    <w:p w:rsidRPr="00E61858" w:rsidR="007B3977" w:rsidP="007B3977" w:rsidRDefault="007B3977" w14:paraId="77650F08" w14:textId="77777777">
      <w:pPr>
        <w:numPr>
          <w:ilvl w:val="0"/>
          <w:numId w:val="14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SLA timers will commence at the start of the next business day</w:t>
      </w:r>
    </w:p>
    <w:p w:rsidRPr="00E61858" w:rsidR="007B3977" w:rsidP="007B3977" w:rsidRDefault="007B3977" w14:paraId="7AFE9C11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Where tickets are raised near the end of the business day:</w:t>
      </w:r>
    </w:p>
    <w:p w:rsidRPr="00E61858" w:rsidR="007B3977" w:rsidP="007B3977" w:rsidRDefault="007B3977" w14:paraId="14B62340" w14:textId="77777777">
      <w:pPr>
        <w:numPr>
          <w:ilvl w:val="0"/>
          <w:numId w:val="15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Remaining time will carry over into the next business day</w:t>
      </w:r>
    </w:p>
    <w:p w:rsidRPr="00E61858" w:rsidR="007B3977" w:rsidP="007B3977" w:rsidRDefault="007B3977" w14:paraId="2A731775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p w:rsidRPr="00E61858" w:rsidR="008749FF" w:rsidRDefault="008749FF" w14:paraId="5F1D7DBC" w14:textId="59D6EA10">
      <w:pPr>
        <w:rPr>
          <w:b/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br w:type="page"/>
      </w:r>
    </w:p>
    <w:p w:rsidRPr="00E61858" w:rsidR="007B3977" w:rsidP="007B3977" w:rsidRDefault="007B3977" w14:paraId="01A99B5E" w14:textId="2659D3C2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lastRenderedPageBreak/>
        <w:t>9. Escalation Procedures</w:t>
      </w:r>
    </w:p>
    <w:p w:rsidRPr="00E61858" w:rsidR="007B3977" w:rsidP="007B3977" w:rsidRDefault="007B3977" w14:paraId="62BA1BC5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If an issue cannot be resolved within expected timeframes, it must be escalated to the appropriate support level.</w:t>
      </w:r>
    </w:p>
    <w:p w:rsidRPr="00E61858" w:rsidR="007B3977" w:rsidP="007B3977" w:rsidRDefault="007B3977" w14:paraId="18C83E5E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Escalation levels include:</w:t>
      </w:r>
    </w:p>
    <w:p w:rsidRPr="00E61858" w:rsidR="007B3977" w:rsidP="007B3977" w:rsidRDefault="007B3977" w14:paraId="550D6D5F" w14:textId="58E8F856">
      <w:pPr>
        <w:numPr>
          <w:ilvl w:val="0"/>
          <w:numId w:val="16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 xml:space="preserve">First Line </w:t>
      </w:r>
      <w:r w:rsidRPr="00E61858" w:rsidR="00EC3383">
        <w:rPr>
          <w:rFonts w:cs="Arial"/>
          <w:color w:val="auto"/>
          <w:spacing w:val="-20"/>
          <w:sz w:val="20"/>
          <w:szCs w:val="20"/>
        </w:rPr>
        <w:t>&gt;</w:t>
      </w:r>
      <w:r w:rsidRPr="00E61858">
        <w:rPr>
          <w:color w:val="auto"/>
          <w:spacing w:val="-20"/>
          <w:sz w:val="20"/>
          <w:szCs w:val="20"/>
        </w:rPr>
        <w:t xml:space="preserve"> Second Line</w:t>
      </w:r>
    </w:p>
    <w:p w:rsidRPr="00E61858" w:rsidR="007B3977" w:rsidP="007B3977" w:rsidRDefault="007B3977" w14:paraId="7F29AB73" w14:textId="29C161F9">
      <w:pPr>
        <w:numPr>
          <w:ilvl w:val="0"/>
          <w:numId w:val="16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 xml:space="preserve">Second Line </w:t>
      </w:r>
      <w:r w:rsidRPr="00E61858" w:rsidR="00EC3383">
        <w:rPr>
          <w:rFonts w:cs="Arial"/>
          <w:color w:val="auto"/>
          <w:spacing w:val="-20"/>
          <w:sz w:val="20"/>
          <w:szCs w:val="20"/>
        </w:rPr>
        <w:t>&gt;</w:t>
      </w:r>
      <w:r w:rsidRPr="00E61858">
        <w:rPr>
          <w:color w:val="auto"/>
          <w:spacing w:val="-20"/>
          <w:sz w:val="20"/>
          <w:szCs w:val="20"/>
        </w:rPr>
        <w:t xml:space="preserve"> Development</w:t>
      </w:r>
      <w:r w:rsidRPr="00E61858" w:rsidR="00A941B9">
        <w:rPr>
          <w:color w:val="auto"/>
          <w:spacing w:val="-20"/>
          <w:sz w:val="20"/>
          <w:szCs w:val="20"/>
        </w:rPr>
        <w:t>/Product</w:t>
      </w:r>
      <w:r w:rsidRPr="00E61858">
        <w:rPr>
          <w:color w:val="auto"/>
          <w:spacing w:val="-20"/>
          <w:sz w:val="20"/>
          <w:szCs w:val="20"/>
        </w:rPr>
        <w:t xml:space="preserve"> Team</w:t>
      </w:r>
    </w:p>
    <w:p w:rsidRPr="00E61858" w:rsidR="007B3977" w:rsidP="007B3977" w:rsidRDefault="005C1D97" w14:paraId="7CA36817" w14:textId="1EDFA380">
      <w:pPr>
        <w:numPr>
          <w:ilvl w:val="0"/>
          <w:numId w:val="16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 xml:space="preserve">Support Issues </w:t>
      </w:r>
      <w:r w:rsidRPr="00E61858" w:rsidR="00EC3383">
        <w:rPr>
          <w:color w:val="auto"/>
          <w:spacing w:val="-20"/>
          <w:sz w:val="20"/>
          <w:szCs w:val="20"/>
        </w:rPr>
        <w:t>&gt;</w:t>
      </w:r>
      <w:r w:rsidRPr="00E61858" w:rsidR="007B3977">
        <w:rPr>
          <w:color w:val="auto"/>
          <w:spacing w:val="-20"/>
          <w:sz w:val="20"/>
          <w:szCs w:val="20"/>
        </w:rPr>
        <w:t xml:space="preserve"> Management escalation (if required)</w:t>
      </w:r>
    </w:p>
    <w:p w:rsidRPr="00E61858" w:rsidR="007B3977" w:rsidP="007B3977" w:rsidRDefault="007B3977" w14:paraId="23DD2A60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Escalations should be clearly communicated, including:</w:t>
      </w:r>
    </w:p>
    <w:p w:rsidRPr="00E61858" w:rsidR="007B3977" w:rsidP="007B3977" w:rsidRDefault="007B3977" w14:paraId="76AF6DA1" w14:textId="77777777">
      <w:pPr>
        <w:numPr>
          <w:ilvl w:val="0"/>
          <w:numId w:val="17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Reason for escalation</w:t>
      </w:r>
    </w:p>
    <w:p w:rsidRPr="00E61858" w:rsidR="007B3977" w:rsidP="007B3977" w:rsidRDefault="007B3977" w14:paraId="430DA1A4" w14:textId="77777777">
      <w:pPr>
        <w:numPr>
          <w:ilvl w:val="0"/>
          <w:numId w:val="17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Current status</w:t>
      </w:r>
    </w:p>
    <w:p w:rsidRPr="00E61858" w:rsidR="007B3977" w:rsidP="007B3977" w:rsidRDefault="007B3977" w14:paraId="7CFED6A2" w14:textId="77777777">
      <w:pPr>
        <w:numPr>
          <w:ilvl w:val="0"/>
          <w:numId w:val="17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Revised expected timelines</w:t>
      </w:r>
    </w:p>
    <w:p w:rsidRPr="00E61858" w:rsidR="00132B33" w:rsidP="007B3977" w:rsidRDefault="00132B33" w14:paraId="22063584" w14:textId="20604D45">
      <w:pPr>
        <w:numPr>
          <w:ilvl w:val="0"/>
          <w:numId w:val="17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Escalation Contact</w:t>
      </w:r>
    </w:p>
    <w:p w:rsidRPr="00E61858" w:rsidR="007B3977" w:rsidP="007B3977" w:rsidRDefault="007B3977" w14:paraId="577CFEAF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p w:rsidRPr="00E61858" w:rsidR="007B3977" w:rsidP="007B3977" w:rsidRDefault="007B3977" w14:paraId="4CEB3FB4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77F7AE22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10. Reporting &amp; Review</w:t>
      </w:r>
    </w:p>
    <w:p w:rsidRPr="00E61858" w:rsidR="007B3977" w:rsidP="007B3977" w:rsidRDefault="007B3977" w14:paraId="73E05512" w14:textId="16E5B9D1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Vendor (</w:t>
      </w:r>
      <w:r w:rsidR="00164B1F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shall provide regular service reporting to the Customer (John G Russell), including:</w:t>
      </w:r>
    </w:p>
    <w:p w:rsidRPr="00E61858" w:rsidR="007B3977" w:rsidP="007B3977" w:rsidRDefault="007B3977" w14:paraId="002C8429" w14:textId="77777777">
      <w:pPr>
        <w:numPr>
          <w:ilvl w:val="0"/>
          <w:numId w:val="18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SLA performance against targets</w:t>
      </w:r>
    </w:p>
    <w:p w:rsidRPr="00E61858" w:rsidR="007B3977" w:rsidP="007B3977" w:rsidRDefault="007B3977" w14:paraId="46D6CCAB" w14:textId="77777777">
      <w:pPr>
        <w:numPr>
          <w:ilvl w:val="0"/>
          <w:numId w:val="18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Incident trends and recurring issues</w:t>
      </w:r>
    </w:p>
    <w:p w:rsidRPr="00E61858" w:rsidR="007B3977" w:rsidP="007B3977" w:rsidRDefault="007B3977" w14:paraId="3976A9AB" w14:textId="77777777">
      <w:pPr>
        <w:numPr>
          <w:ilvl w:val="0"/>
          <w:numId w:val="18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Open and overdue tickets</w:t>
      </w:r>
    </w:p>
    <w:p w:rsidRPr="00E61858" w:rsidR="007B3977" w:rsidP="007B3977" w:rsidRDefault="007B3977" w14:paraId="1857DC6A" w14:textId="77777777">
      <w:pPr>
        <w:numPr>
          <w:ilvl w:val="0"/>
          <w:numId w:val="18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Development activity updates</w:t>
      </w:r>
    </w:p>
    <w:p w:rsidRPr="00E61858" w:rsidR="007B3977" w:rsidP="007B3977" w:rsidRDefault="007B3977" w14:paraId="7DAF996F" w14:textId="01DCD733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Additionally, 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is expected to provide:</w:t>
      </w:r>
    </w:p>
    <w:p w:rsidRPr="00E61858" w:rsidR="007B3977" w:rsidP="007B3977" w:rsidRDefault="007B3977" w14:paraId="549E29BD" w14:textId="77777777">
      <w:pPr>
        <w:numPr>
          <w:ilvl w:val="0"/>
          <w:numId w:val="19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b/>
          <w:bCs/>
          <w:color w:val="auto"/>
          <w:spacing w:val="-20"/>
          <w:sz w:val="20"/>
          <w:szCs w:val="20"/>
        </w:rPr>
        <w:t>Quarterly development/improvement roadmap</w:t>
      </w:r>
      <w:r w:rsidRPr="00E61858">
        <w:rPr>
          <w:color w:val="auto"/>
          <w:spacing w:val="-20"/>
          <w:sz w:val="20"/>
          <w:szCs w:val="20"/>
        </w:rPr>
        <w:t xml:space="preserve"> </w:t>
      </w:r>
    </w:p>
    <w:p w:rsidRPr="00E61858" w:rsidR="007B3977" w:rsidP="007B3977" w:rsidRDefault="007B3977" w14:paraId="52B41F96" w14:textId="77777777">
      <w:pPr>
        <w:numPr>
          <w:ilvl w:val="1"/>
          <w:numId w:val="19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Planned enhancements</w:t>
      </w:r>
    </w:p>
    <w:p w:rsidRPr="00E61858" w:rsidR="007B3977" w:rsidP="007B3977" w:rsidRDefault="007B3977" w14:paraId="632C94DB" w14:textId="77777777">
      <w:pPr>
        <w:numPr>
          <w:ilvl w:val="1"/>
          <w:numId w:val="19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Expected delivery timelines</w:t>
      </w:r>
    </w:p>
    <w:p w:rsidRPr="00E61858" w:rsidR="007B3977" w:rsidP="007B3977" w:rsidRDefault="007B3977" w14:paraId="40578DD2" w14:textId="77777777">
      <w:pPr>
        <w:numPr>
          <w:ilvl w:val="0"/>
          <w:numId w:val="19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Updates on any changes to previously communicated timelines</w:t>
      </w:r>
    </w:p>
    <w:p w:rsidRPr="00E61858" w:rsidR="007B3977" w:rsidP="007B3977" w:rsidRDefault="007B3977" w14:paraId="79E87938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Regular service reviews should be held to:</w:t>
      </w:r>
    </w:p>
    <w:p w:rsidRPr="00E61858" w:rsidR="007B3977" w:rsidP="007B3977" w:rsidRDefault="007B3977" w14:paraId="667F4191" w14:textId="77777777">
      <w:pPr>
        <w:numPr>
          <w:ilvl w:val="0"/>
          <w:numId w:val="20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Review performance</w:t>
      </w:r>
    </w:p>
    <w:p w:rsidRPr="00E61858" w:rsidR="007B3977" w:rsidP="007B3977" w:rsidRDefault="007B3977" w14:paraId="3B034AFE" w14:textId="77777777">
      <w:pPr>
        <w:numPr>
          <w:ilvl w:val="0"/>
          <w:numId w:val="20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Identify improvement opportunities</w:t>
      </w:r>
    </w:p>
    <w:p w:rsidRPr="00E61858" w:rsidR="007B3977" w:rsidP="007B3977" w:rsidRDefault="007B3977" w14:paraId="0860BAA8" w14:textId="5ECF13FD">
      <w:pPr>
        <w:numPr>
          <w:ilvl w:val="0"/>
          <w:numId w:val="20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Strengthen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relationship</w:t>
      </w:r>
    </w:p>
    <w:p w:rsidRPr="00E61858" w:rsidR="007B3977" w:rsidP="007B3977" w:rsidRDefault="007B3977" w14:paraId="02BD9F87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132B33" w:rsidP="007B3977" w:rsidRDefault="00132B33" w14:paraId="0711CEBB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3F9DAA07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11. Security &amp; Compliance</w:t>
      </w:r>
    </w:p>
    <w:p w:rsidRPr="00E61858" w:rsidR="007B3977" w:rsidP="007B3977" w:rsidRDefault="007B3977" w14:paraId="1E9099ED" w14:textId="439642FC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Vendor (</w:t>
      </w:r>
      <w:r w:rsidR="00150980">
        <w:rPr>
          <w:color w:val="auto"/>
          <w:spacing w:val="-20"/>
          <w:sz w:val="20"/>
          <w:szCs w:val="20"/>
        </w:rPr>
        <w:t>XXXXXXXXX</w:t>
      </w:r>
      <w:r w:rsidRPr="00E61858">
        <w:rPr>
          <w:color w:val="auto"/>
          <w:spacing w:val="-20"/>
          <w:sz w:val="20"/>
          <w:szCs w:val="20"/>
        </w:rPr>
        <w:t>) must ensure that all services are delivered in line with applicable security and compliance requirements.</w:t>
      </w:r>
    </w:p>
    <w:p w:rsidRPr="00E61858" w:rsidR="007B3977" w:rsidP="007B3977" w:rsidRDefault="007B3977" w14:paraId="2C6DD93D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This includes:</w:t>
      </w:r>
    </w:p>
    <w:p w:rsidRPr="00E61858" w:rsidR="007B3977" w:rsidP="007B3977" w:rsidRDefault="007B3977" w14:paraId="0D33BF39" w14:textId="77777777">
      <w:pPr>
        <w:numPr>
          <w:ilvl w:val="0"/>
          <w:numId w:val="2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Protection of Customer (John G Russell) data</w:t>
      </w:r>
    </w:p>
    <w:p w:rsidRPr="00E61858" w:rsidR="007B3977" w:rsidP="007B3977" w:rsidRDefault="007B3977" w14:paraId="153B9AD1" w14:textId="77777777">
      <w:pPr>
        <w:numPr>
          <w:ilvl w:val="0"/>
          <w:numId w:val="2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Appropriate access controls</w:t>
      </w:r>
    </w:p>
    <w:p w:rsidRPr="00E61858" w:rsidR="007B3977" w:rsidP="007B3977" w:rsidRDefault="007B3977" w14:paraId="2AAF04BE" w14:textId="77777777">
      <w:pPr>
        <w:numPr>
          <w:ilvl w:val="0"/>
          <w:numId w:val="2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Compliance with agreed policies and regulations</w:t>
      </w:r>
    </w:p>
    <w:p w:rsidRPr="00E61858" w:rsidR="007B3977" w:rsidP="007B3977" w:rsidRDefault="007B3977" w14:paraId="1755A513" w14:textId="77777777">
      <w:pPr>
        <w:numPr>
          <w:ilvl w:val="0"/>
          <w:numId w:val="21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Secure handling of incidents and changes</w:t>
      </w:r>
    </w:p>
    <w:p w:rsidRPr="00E61858" w:rsidR="007B3977" w:rsidP="007B3977" w:rsidRDefault="007B3977" w14:paraId="74F37697" w14:textId="0185E559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Any security-related incidents must be escalated immediately and handled with appropriate priority</w:t>
      </w:r>
    </w:p>
    <w:p w:rsidRPr="00E61858" w:rsidR="004D0FFA" w:rsidP="007B3977" w:rsidRDefault="004D0FFA" w14:paraId="4C32FA14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p w:rsidRPr="00E61858" w:rsidR="008749FF" w:rsidP="007B3977" w:rsidRDefault="008749FF" w14:paraId="159EF16D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p w:rsidRPr="00E61858" w:rsidR="007B3977" w:rsidP="007B3977" w:rsidRDefault="007B3977" w14:paraId="3B196C2D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12. Maintenance &amp; Downtime</w:t>
      </w:r>
    </w:p>
    <w:p w:rsidRPr="00E61858" w:rsidR="007B3977" w:rsidP="007B3977" w:rsidRDefault="007B3977" w14:paraId="5957D4C9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Planned maintenance must be:</w:t>
      </w:r>
    </w:p>
    <w:p w:rsidRPr="00E61858" w:rsidR="007B3977" w:rsidP="007B3977" w:rsidRDefault="007B3977" w14:paraId="198B0614" w14:textId="77777777">
      <w:pPr>
        <w:numPr>
          <w:ilvl w:val="0"/>
          <w:numId w:val="2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Communicated in advance</w:t>
      </w:r>
    </w:p>
    <w:p w:rsidRPr="00E61858" w:rsidR="007B3977" w:rsidP="007B3977" w:rsidRDefault="007B3977" w14:paraId="0574E5B1" w14:textId="77777777">
      <w:pPr>
        <w:numPr>
          <w:ilvl w:val="0"/>
          <w:numId w:val="22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Scheduled to minimise business impact where possible</w:t>
      </w:r>
    </w:p>
    <w:p w:rsidRPr="00E61858" w:rsidR="007B3977" w:rsidP="007B3977" w:rsidRDefault="007B3977" w14:paraId="709C6228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Emergency maintenance must be:</w:t>
      </w:r>
    </w:p>
    <w:p w:rsidRPr="00E61858" w:rsidR="007B3977" w:rsidP="007B3977" w:rsidRDefault="007B3977" w14:paraId="3A6E94D7" w14:textId="77777777">
      <w:pPr>
        <w:numPr>
          <w:ilvl w:val="0"/>
          <w:numId w:val="23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Communicated as soon as practicable</w:t>
      </w:r>
    </w:p>
    <w:p w:rsidRPr="00E61858" w:rsidR="007B3977" w:rsidP="007B3977" w:rsidRDefault="007B3977" w14:paraId="3F50BCC5" w14:textId="77777777">
      <w:pPr>
        <w:numPr>
          <w:ilvl w:val="0"/>
          <w:numId w:val="23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Managed with clear updates provided to the Customer (John G Russell)</w:t>
      </w:r>
    </w:p>
    <w:p w:rsidRPr="00E61858" w:rsidR="007B3977" w:rsidP="007B3977" w:rsidRDefault="007B3977" w14:paraId="1766A20B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Downtime should be kept to a minimum and followed by confirmation when services are restored.</w:t>
      </w:r>
    </w:p>
    <w:p w:rsidRPr="00E61858" w:rsidR="007B3977" w:rsidP="007B3977" w:rsidRDefault="007B3977" w14:paraId="10081C1B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lastRenderedPageBreak/>
        <w:t>13. Term &amp; Termination</w:t>
      </w:r>
    </w:p>
    <w:p w:rsidRPr="00E61858" w:rsidR="007B3977" w:rsidP="007B3977" w:rsidRDefault="005F2928" w14:paraId="222AEF08" w14:textId="42A1F6D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</w:t>
      </w:r>
      <w:r w:rsidRPr="00E61858" w:rsidR="007B3977">
        <w:rPr>
          <w:color w:val="auto"/>
          <w:spacing w:val="-20"/>
          <w:sz w:val="20"/>
          <w:szCs w:val="20"/>
        </w:rPr>
        <w:t>his SLA remains in effect for the duration of the service relationship unless superseded by a formal agreement.</w:t>
      </w:r>
    </w:p>
    <w:p w:rsidRPr="00E61858" w:rsidR="007B3977" w:rsidP="007B3977" w:rsidRDefault="007B3977" w14:paraId="6420DAB9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The SLA shall be:</w:t>
      </w:r>
    </w:p>
    <w:p w:rsidRPr="00E61858" w:rsidR="007B3977" w:rsidP="007B3977" w:rsidRDefault="007B3977" w14:paraId="5B73DCB9" w14:textId="17999734">
      <w:pPr>
        <w:numPr>
          <w:ilvl w:val="0"/>
          <w:numId w:val="24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Reviewed periodically</w:t>
      </w:r>
    </w:p>
    <w:p w:rsidRPr="00E61858" w:rsidR="007B3977" w:rsidP="007B3977" w:rsidRDefault="007B3977" w14:paraId="06E7862B" w14:textId="77777777">
      <w:pPr>
        <w:numPr>
          <w:ilvl w:val="0"/>
          <w:numId w:val="24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Updated to reflect changes in service delivery or business requirements</w:t>
      </w:r>
    </w:p>
    <w:p w:rsidRPr="00E61858" w:rsidR="007B3977" w:rsidP="007B3977" w:rsidRDefault="007B3977" w14:paraId="7B12D4BE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Termination of the SLA follows the terms defined within the contractual agreement between both parties.</w:t>
      </w:r>
    </w:p>
    <w:p w:rsidRPr="00E61858" w:rsidR="007B3977" w:rsidP="007B3977" w:rsidRDefault="007B3977" w14:paraId="1C7874E9" w14:textId="77777777">
      <w:pPr>
        <w:spacing w:line="276" w:lineRule="auto"/>
        <w:rPr>
          <w:b/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427911C4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7B3977" w:rsidP="007B3977" w:rsidRDefault="007B3977" w14:paraId="39AB5EB3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  <w:r w:rsidRPr="00E61858">
        <w:rPr>
          <w:b/>
          <w:color w:val="auto"/>
          <w:spacing w:val="-20"/>
          <w:sz w:val="20"/>
          <w:szCs w:val="20"/>
          <w:lang w:val="en-US"/>
        </w:rPr>
        <w:t>14. Approval &amp; Signatures</w:t>
      </w:r>
    </w:p>
    <w:p w:rsidRPr="00E61858" w:rsidR="007B3977" w:rsidP="007B3977" w:rsidRDefault="007B3977" w14:paraId="7E5CD257" w14:textId="77777777">
      <w:p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By signing this document, both parties confirm that they:</w:t>
      </w:r>
    </w:p>
    <w:p w:rsidRPr="00E61858" w:rsidR="007B3977" w:rsidP="007B3977" w:rsidRDefault="007B3977" w14:paraId="49FE413A" w14:textId="77777777">
      <w:pPr>
        <w:numPr>
          <w:ilvl w:val="0"/>
          <w:numId w:val="25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Understand the expectations outlined in this SLA</w:t>
      </w:r>
    </w:p>
    <w:p w:rsidRPr="00E61858" w:rsidR="007B3977" w:rsidP="007B3977" w:rsidRDefault="007B3977" w14:paraId="3A191E05" w14:textId="77777777">
      <w:pPr>
        <w:numPr>
          <w:ilvl w:val="0"/>
          <w:numId w:val="25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Agree to adhere to the defined service standards</w:t>
      </w:r>
    </w:p>
    <w:p w:rsidRPr="00E61858" w:rsidR="007B3977" w:rsidP="007B3977" w:rsidRDefault="007B3977" w14:paraId="70A17862" w14:textId="77777777">
      <w:pPr>
        <w:numPr>
          <w:ilvl w:val="0"/>
          <w:numId w:val="25"/>
        </w:numPr>
        <w:spacing w:line="276" w:lineRule="auto"/>
        <w:rPr>
          <w:color w:val="auto"/>
          <w:spacing w:val="-20"/>
          <w:sz w:val="20"/>
          <w:szCs w:val="20"/>
        </w:rPr>
      </w:pPr>
      <w:r w:rsidRPr="00E61858">
        <w:rPr>
          <w:color w:val="auto"/>
          <w:spacing w:val="-20"/>
          <w:sz w:val="20"/>
          <w:szCs w:val="20"/>
        </w:rPr>
        <w:t>Commit to maintaining a collaborative working relationship</w:t>
      </w:r>
    </w:p>
    <w:p w:rsidRPr="00E61858" w:rsidR="007B3977" w:rsidP="007B3977" w:rsidRDefault="007B3977" w14:paraId="7D944E3F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tbl>
      <w:tblPr>
        <w:tblW w:w="0" w:type="auto"/>
        <w:jc w:val="center"/>
        <w:tblBorders>
          <w:top w:val="single" w:color="CFCFCF" w:sz="4" w:space="0"/>
          <w:left w:val="single" w:color="CFCFCF" w:sz="4" w:space="0"/>
          <w:bottom w:val="single" w:color="CFCFCF" w:sz="4" w:space="0"/>
          <w:right w:val="single" w:color="CFCFCF" w:sz="4" w:space="0"/>
          <w:insideH w:val="single" w:color="CFCFCF" w:sz="4" w:space="0"/>
          <w:insideV w:val="single" w:color="CFCFCF" w:sz="4" w:space="0"/>
        </w:tblBorders>
        <w:tblLook w:val="04A0" w:firstRow="1" w:lastRow="0" w:firstColumn="1" w:lastColumn="0" w:noHBand="0" w:noVBand="1"/>
      </w:tblPr>
      <w:tblGrid>
        <w:gridCol w:w="2386"/>
        <w:gridCol w:w="2360"/>
        <w:gridCol w:w="2341"/>
        <w:gridCol w:w="2541"/>
      </w:tblGrid>
      <w:tr w:rsidRPr="00E61858" w:rsidR="007B3977" w:rsidTr="005F2928" w14:paraId="7CA9583D" w14:textId="77777777">
        <w:trPr>
          <w:jc w:val="center"/>
        </w:trPr>
        <w:tc>
          <w:tcPr>
            <w:tcW w:w="238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3D8AB076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Party</w:t>
            </w:r>
          </w:p>
        </w:tc>
        <w:tc>
          <w:tcPr>
            <w:tcW w:w="236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0CA07629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Name</w:t>
            </w:r>
          </w:p>
        </w:tc>
        <w:tc>
          <w:tcPr>
            <w:tcW w:w="23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02E1CDD4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5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shd w:val="clear" w:color="auto" w:fill="A47CC9"/>
            <w:vAlign w:val="center"/>
            <w:hideMark/>
          </w:tcPr>
          <w:p w:rsidRPr="00E61858" w:rsidR="007B3977" w:rsidP="007B3977" w:rsidRDefault="007B3977" w14:paraId="2BA1E3B5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b/>
                <w:color w:val="auto"/>
                <w:spacing w:val="-20"/>
                <w:sz w:val="20"/>
                <w:szCs w:val="20"/>
                <w:lang w:val="en-US"/>
              </w:rPr>
              <w:t>Signature / Date</w:t>
            </w:r>
          </w:p>
        </w:tc>
      </w:tr>
      <w:tr w:rsidRPr="00E61858" w:rsidR="007B3977" w:rsidTr="005F2928" w14:paraId="5D482769" w14:textId="77777777">
        <w:trPr>
          <w:jc w:val="center"/>
        </w:trPr>
        <w:tc>
          <w:tcPr>
            <w:tcW w:w="238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07AB29E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Service Provider</w:t>
            </w:r>
          </w:p>
        </w:tc>
        <w:tc>
          <w:tcPr>
            <w:tcW w:w="236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4C74360C" w14:textId="662CAB96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3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7B3977" w:rsidP="007B3977" w:rsidRDefault="007B3977" w14:paraId="214A591B" w14:textId="5ABF8A08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7B3977" w:rsidP="007B3977" w:rsidRDefault="007B3977" w14:paraId="3C49261E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_____________________</w:t>
            </w:r>
          </w:p>
        </w:tc>
      </w:tr>
      <w:tr w:rsidRPr="00E61858" w:rsidR="005F2928" w:rsidTr="005F2928" w14:paraId="5F9C7785" w14:textId="77777777">
        <w:trPr>
          <w:jc w:val="center"/>
        </w:trPr>
        <w:tc>
          <w:tcPr>
            <w:tcW w:w="238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398BA134" w14:textId="272D744E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Service Provider</w:t>
            </w:r>
          </w:p>
        </w:tc>
        <w:tc>
          <w:tcPr>
            <w:tcW w:w="236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3CB424C4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3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65F33F54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3FD16856" w14:textId="15D3A9D5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_____________________</w:t>
            </w:r>
          </w:p>
        </w:tc>
      </w:tr>
      <w:tr w:rsidRPr="00E61858" w:rsidR="005F2928" w:rsidTr="005F2928" w14:paraId="328CB764" w14:textId="77777777">
        <w:trPr>
          <w:jc w:val="center"/>
        </w:trPr>
        <w:tc>
          <w:tcPr>
            <w:tcW w:w="238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32C03D37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36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13F93DC0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3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5BC2AF43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56CA863D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</w:tr>
      <w:tr w:rsidRPr="00E61858" w:rsidR="005F2928" w:rsidTr="005F2928" w14:paraId="12A8F823" w14:textId="77777777">
        <w:trPr>
          <w:jc w:val="center"/>
        </w:trPr>
        <w:tc>
          <w:tcPr>
            <w:tcW w:w="238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5F2928" w:rsidP="005F2928" w:rsidRDefault="005F2928" w14:paraId="341CD12B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Customer (John G Russell)</w:t>
            </w:r>
          </w:p>
        </w:tc>
        <w:tc>
          <w:tcPr>
            <w:tcW w:w="236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5F2928" w:rsidP="005F2928" w:rsidRDefault="005F2928" w14:paraId="50913949" w14:textId="290E307C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3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5F2928" w:rsidP="005F2928" w:rsidRDefault="005F2928" w14:paraId="6E4F771D" w14:textId="011F4E5F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  <w:hideMark/>
          </w:tcPr>
          <w:p w:rsidRPr="00E61858" w:rsidR="005F2928" w:rsidP="005F2928" w:rsidRDefault="005F2928" w14:paraId="79998C51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_____________________</w:t>
            </w:r>
          </w:p>
        </w:tc>
      </w:tr>
      <w:tr w:rsidRPr="00E61858" w:rsidR="005F2928" w:rsidTr="005F2928" w14:paraId="66027D12" w14:textId="77777777">
        <w:trPr>
          <w:jc w:val="center"/>
        </w:trPr>
        <w:tc>
          <w:tcPr>
            <w:tcW w:w="2386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467F4A9D" w14:textId="5A92B42D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Customer (John G Russell)</w:t>
            </w:r>
          </w:p>
        </w:tc>
        <w:tc>
          <w:tcPr>
            <w:tcW w:w="2360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1C5E55C2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3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6A0CBC74" w14:textId="777777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</w:p>
        </w:tc>
        <w:tc>
          <w:tcPr>
            <w:tcW w:w="2541" w:type="dxa"/>
            <w:tcBorders>
              <w:top w:val="single" w:color="CFCFCF" w:sz="4" w:space="0"/>
              <w:left w:val="single" w:color="CFCFCF" w:sz="4" w:space="0"/>
              <w:bottom w:val="single" w:color="CFCFCF" w:sz="4" w:space="0"/>
              <w:right w:val="single" w:color="CFCFCF" w:sz="4" w:space="0"/>
            </w:tcBorders>
            <w:vAlign w:val="center"/>
          </w:tcPr>
          <w:p w:rsidRPr="00E61858" w:rsidR="005F2928" w:rsidP="005F2928" w:rsidRDefault="005F2928" w14:paraId="05A6AB33" w14:textId="49171177">
            <w:pPr>
              <w:spacing w:line="276" w:lineRule="auto"/>
              <w:rPr>
                <w:color w:val="auto"/>
                <w:spacing w:val="-20"/>
                <w:sz w:val="20"/>
                <w:szCs w:val="20"/>
                <w:lang w:val="en-US"/>
              </w:rPr>
            </w:pPr>
            <w:r w:rsidRPr="00E61858">
              <w:rPr>
                <w:color w:val="auto"/>
                <w:spacing w:val="-20"/>
                <w:sz w:val="20"/>
                <w:szCs w:val="20"/>
                <w:lang w:val="en-US"/>
              </w:rPr>
              <w:t>_____________________</w:t>
            </w:r>
          </w:p>
        </w:tc>
      </w:tr>
    </w:tbl>
    <w:p w:rsidRPr="00E61858" w:rsidR="007B3977" w:rsidP="007B3977" w:rsidRDefault="007B3977" w14:paraId="7744222A" w14:textId="77777777">
      <w:pPr>
        <w:spacing w:line="276" w:lineRule="auto"/>
        <w:rPr>
          <w:color w:val="auto"/>
          <w:spacing w:val="-20"/>
          <w:sz w:val="20"/>
          <w:szCs w:val="20"/>
          <w:lang w:val="en-US"/>
        </w:rPr>
      </w:pPr>
    </w:p>
    <w:p w:rsidRPr="00E61858" w:rsidR="001A16BA" w:rsidP="001A16BA" w:rsidRDefault="001A16BA" w14:paraId="30352019" w14:textId="77777777">
      <w:pPr>
        <w:spacing w:line="276" w:lineRule="auto"/>
        <w:rPr>
          <w:color w:val="auto"/>
          <w:spacing w:val="-20"/>
          <w:sz w:val="20"/>
          <w:szCs w:val="20"/>
        </w:rPr>
      </w:pPr>
    </w:p>
    <w:sectPr w:rsidRPr="00E61858" w:rsidR="001A16BA" w:rsidSect="001A16BA">
      <w:headerReference w:type="default" r:id="rId11"/>
      <w:headerReference w:type="first" r:id="rId12"/>
      <w:pgSz w:w="11906" w:h="16838" w:orient="portrait"/>
      <w:pgMar w:top="1843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631EB" w:rsidP="00AA66AA" w:rsidRDefault="008631EB" w14:paraId="7B523EE0" w14:textId="77777777">
      <w:r>
        <w:separator/>
      </w:r>
    </w:p>
  </w:endnote>
  <w:endnote w:type="continuationSeparator" w:id="0">
    <w:p w:rsidR="008631EB" w:rsidP="00AA66AA" w:rsidRDefault="008631EB" w14:paraId="2E37C53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631EB" w:rsidP="00AA66AA" w:rsidRDefault="008631EB" w14:paraId="34F688D9" w14:textId="77777777">
      <w:r>
        <w:separator/>
      </w:r>
    </w:p>
  </w:footnote>
  <w:footnote w:type="continuationSeparator" w:id="0">
    <w:p w:rsidR="008631EB" w:rsidP="00AA66AA" w:rsidRDefault="008631EB" w14:paraId="478E5AA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C3682" w:rsidRDefault="001A16BA" w14:paraId="3C9BB4E1" w14:textId="77777777">
    <w:pPr>
      <w:pStyle w:val="Header"/>
    </w:pPr>
    <w:r w:rsidRPr="001A16BA">
      <w:rPr>
        <w:rFonts w:eastAsia="Times New Roman"/>
        <w:noProof/>
        <w:spacing w:val="-20"/>
        <w:lang w:val="en-US"/>
      </w:rPr>
      <w:drawing>
        <wp:anchor distT="0" distB="0" distL="114300" distR="114300" simplePos="0" relativeHeight="251661312" behindDoc="1" locked="0" layoutInCell="1" allowOverlap="1" wp14:anchorId="4FF253CC" wp14:editId="1E8590ED">
          <wp:simplePos x="0" y="0"/>
          <wp:positionH relativeFrom="margin">
            <wp:posOffset>-721360</wp:posOffset>
          </wp:positionH>
          <wp:positionV relativeFrom="margin">
            <wp:posOffset>-1157216</wp:posOffset>
          </wp:positionV>
          <wp:extent cx="7560000" cy="10701505"/>
          <wp:effectExtent l="0" t="0" r="3175" b="5080"/>
          <wp:wrapNone/>
          <wp:docPr id="10" name="Picture 10" descr="cid:D60F7AF0-D6E6-46A1-BA0E-09EA92E16DB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2F2E43B-2F73-4FE9-8AC1-141302206F24" descr="cid:D60F7AF0-D6E6-46A1-BA0E-09EA92E16DB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70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A66AA" w:rsidRDefault="004C3682" w14:paraId="38CF566C" w14:textId="77777777">
    <w:pPr>
      <w:pStyle w:val="Header"/>
    </w:pPr>
    <w:r>
      <w:rPr>
        <w:rFonts w:eastAsia="Times New Roman"/>
        <w:noProof/>
        <w:lang w:val="en-US"/>
      </w:rPr>
      <w:drawing>
        <wp:anchor distT="0" distB="0" distL="114300" distR="114300" simplePos="0" relativeHeight="251659264" behindDoc="1" locked="0" layoutInCell="1" allowOverlap="1" wp14:anchorId="0515A972" wp14:editId="2B12299F">
          <wp:simplePos x="0" y="0"/>
          <wp:positionH relativeFrom="column">
            <wp:posOffset>-735775</wp:posOffset>
          </wp:positionH>
          <wp:positionV relativeFrom="paragraph">
            <wp:posOffset>-451485</wp:posOffset>
          </wp:positionV>
          <wp:extent cx="7560000" cy="10696064"/>
          <wp:effectExtent l="0" t="0" r="3175" b="0"/>
          <wp:wrapNone/>
          <wp:docPr id="25" name="Picture 25" descr="cid:D60F7AF0-D6E6-46A1-BA0E-09EA92E16DB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2F2E43B-2F73-4FE9-8AC1-141302206F24" descr="cid:D60F7AF0-D6E6-46A1-BA0E-09EA92E16DB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6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AAE"/>
    <w:multiLevelType w:val="multilevel"/>
    <w:tmpl w:val="7D386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21211BB"/>
    <w:multiLevelType w:val="multilevel"/>
    <w:tmpl w:val="EC50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5FD5BA7"/>
    <w:multiLevelType w:val="multilevel"/>
    <w:tmpl w:val="B8B8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C141AF2"/>
    <w:multiLevelType w:val="multilevel"/>
    <w:tmpl w:val="E3B4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F8E5E9A"/>
    <w:multiLevelType w:val="multilevel"/>
    <w:tmpl w:val="20A0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0BD496B"/>
    <w:multiLevelType w:val="multilevel"/>
    <w:tmpl w:val="A24E3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19A634F"/>
    <w:multiLevelType w:val="multilevel"/>
    <w:tmpl w:val="27CAF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01F0FB5"/>
    <w:multiLevelType w:val="multilevel"/>
    <w:tmpl w:val="911C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85D4137"/>
    <w:multiLevelType w:val="multilevel"/>
    <w:tmpl w:val="460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34420CAE"/>
    <w:multiLevelType w:val="multilevel"/>
    <w:tmpl w:val="4124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6E652C6"/>
    <w:multiLevelType w:val="multilevel"/>
    <w:tmpl w:val="8CF8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BAB436E"/>
    <w:multiLevelType w:val="multilevel"/>
    <w:tmpl w:val="3046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F9206F0"/>
    <w:multiLevelType w:val="multilevel"/>
    <w:tmpl w:val="C178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484F44F8"/>
    <w:multiLevelType w:val="multilevel"/>
    <w:tmpl w:val="1D18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BE0270A"/>
    <w:multiLevelType w:val="multilevel"/>
    <w:tmpl w:val="C6425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19629A6"/>
    <w:multiLevelType w:val="multilevel"/>
    <w:tmpl w:val="177E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586C68D0"/>
    <w:multiLevelType w:val="multilevel"/>
    <w:tmpl w:val="6DEA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9D1006C"/>
    <w:multiLevelType w:val="multilevel"/>
    <w:tmpl w:val="AD30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5E7732AE"/>
    <w:multiLevelType w:val="multilevel"/>
    <w:tmpl w:val="E836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63B27F47"/>
    <w:multiLevelType w:val="multilevel"/>
    <w:tmpl w:val="5334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64E85E66"/>
    <w:multiLevelType w:val="multilevel"/>
    <w:tmpl w:val="6C98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71F91DB7"/>
    <w:multiLevelType w:val="multilevel"/>
    <w:tmpl w:val="3682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72D36706"/>
    <w:multiLevelType w:val="multilevel"/>
    <w:tmpl w:val="57EE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7DBA0C41"/>
    <w:multiLevelType w:val="multilevel"/>
    <w:tmpl w:val="B4803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7FAF26AB"/>
    <w:multiLevelType w:val="multilevel"/>
    <w:tmpl w:val="4252B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058506621">
    <w:abstractNumId w:val="9"/>
  </w:num>
  <w:num w:numId="2" w16cid:durableId="232552024">
    <w:abstractNumId w:val="7"/>
  </w:num>
  <w:num w:numId="3" w16cid:durableId="1998412195">
    <w:abstractNumId w:val="23"/>
  </w:num>
  <w:num w:numId="4" w16cid:durableId="749234243">
    <w:abstractNumId w:val="0"/>
  </w:num>
  <w:num w:numId="5" w16cid:durableId="2047681099">
    <w:abstractNumId w:val="3"/>
  </w:num>
  <w:num w:numId="6" w16cid:durableId="1739284217">
    <w:abstractNumId w:val="12"/>
  </w:num>
  <w:num w:numId="7" w16cid:durableId="1854373652">
    <w:abstractNumId w:val="22"/>
  </w:num>
  <w:num w:numId="8" w16cid:durableId="132913984">
    <w:abstractNumId w:val="2"/>
  </w:num>
  <w:num w:numId="9" w16cid:durableId="935098006">
    <w:abstractNumId w:val="14"/>
  </w:num>
  <w:num w:numId="10" w16cid:durableId="428232545">
    <w:abstractNumId w:val="6"/>
  </w:num>
  <w:num w:numId="11" w16cid:durableId="819419381">
    <w:abstractNumId w:val="13"/>
  </w:num>
  <w:num w:numId="12" w16cid:durableId="1636838724">
    <w:abstractNumId w:val="5"/>
  </w:num>
  <w:num w:numId="13" w16cid:durableId="562447888">
    <w:abstractNumId w:val="19"/>
  </w:num>
  <w:num w:numId="14" w16cid:durableId="1860653703">
    <w:abstractNumId w:val="16"/>
  </w:num>
  <w:num w:numId="15" w16cid:durableId="1149635978">
    <w:abstractNumId w:val="1"/>
  </w:num>
  <w:num w:numId="16" w16cid:durableId="1039427776">
    <w:abstractNumId w:val="15"/>
  </w:num>
  <w:num w:numId="17" w16cid:durableId="1413820634">
    <w:abstractNumId w:val="8"/>
  </w:num>
  <w:num w:numId="18" w16cid:durableId="1970629375">
    <w:abstractNumId w:val="4"/>
  </w:num>
  <w:num w:numId="19" w16cid:durableId="1148018268">
    <w:abstractNumId w:val="18"/>
  </w:num>
  <w:num w:numId="20" w16cid:durableId="744883255">
    <w:abstractNumId w:val="10"/>
  </w:num>
  <w:num w:numId="21" w16cid:durableId="2108651205">
    <w:abstractNumId w:val="11"/>
  </w:num>
  <w:num w:numId="22" w16cid:durableId="1545291160">
    <w:abstractNumId w:val="24"/>
  </w:num>
  <w:num w:numId="23" w16cid:durableId="2126267403">
    <w:abstractNumId w:val="21"/>
  </w:num>
  <w:num w:numId="24" w16cid:durableId="796413825">
    <w:abstractNumId w:val="20"/>
  </w:num>
  <w:num w:numId="25" w16cid:durableId="4062662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6AA"/>
    <w:rsid w:val="00010640"/>
    <w:rsid w:val="000650EC"/>
    <w:rsid w:val="000A136B"/>
    <w:rsid w:val="00132B33"/>
    <w:rsid w:val="00150980"/>
    <w:rsid w:val="00164B1F"/>
    <w:rsid w:val="001757B8"/>
    <w:rsid w:val="0017632D"/>
    <w:rsid w:val="001A16BA"/>
    <w:rsid w:val="001D784F"/>
    <w:rsid w:val="0021357D"/>
    <w:rsid w:val="002178E3"/>
    <w:rsid w:val="00234A39"/>
    <w:rsid w:val="002542DC"/>
    <w:rsid w:val="0027120F"/>
    <w:rsid w:val="00281907"/>
    <w:rsid w:val="002C6162"/>
    <w:rsid w:val="002D0C6E"/>
    <w:rsid w:val="003172D7"/>
    <w:rsid w:val="00392E91"/>
    <w:rsid w:val="003A579B"/>
    <w:rsid w:val="003E1F07"/>
    <w:rsid w:val="003F5CC9"/>
    <w:rsid w:val="00405CBD"/>
    <w:rsid w:val="00414052"/>
    <w:rsid w:val="0048083C"/>
    <w:rsid w:val="004A2897"/>
    <w:rsid w:val="004C3682"/>
    <w:rsid w:val="004D0FFA"/>
    <w:rsid w:val="00523BD4"/>
    <w:rsid w:val="00567EA1"/>
    <w:rsid w:val="005C1D97"/>
    <w:rsid w:val="005F2928"/>
    <w:rsid w:val="006212EF"/>
    <w:rsid w:val="00641864"/>
    <w:rsid w:val="00666AE7"/>
    <w:rsid w:val="00674200"/>
    <w:rsid w:val="007232C3"/>
    <w:rsid w:val="0073073F"/>
    <w:rsid w:val="00791FE7"/>
    <w:rsid w:val="007B3977"/>
    <w:rsid w:val="00826549"/>
    <w:rsid w:val="0085374F"/>
    <w:rsid w:val="008631EB"/>
    <w:rsid w:val="0086693A"/>
    <w:rsid w:val="008749FF"/>
    <w:rsid w:val="00876282"/>
    <w:rsid w:val="008B0E3D"/>
    <w:rsid w:val="008D6430"/>
    <w:rsid w:val="008E1217"/>
    <w:rsid w:val="00902D02"/>
    <w:rsid w:val="00905C31"/>
    <w:rsid w:val="009620A4"/>
    <w:rsid w:val="009E2467"/>
    <w:rsid w:val="009F2A99"/>
    <w:rsid w:val="00A1644E"/>
    <w:rsid w:val="00A941B9"/>
    <w:rsid w:val="00AA66AA"/>
    <w:rsid w:val="00AF187A"/>
    <w:rsid w:val="00B13C39"/>
    <w:rsid w:val="00B45A95"/>
    <w:rsid w:val="00B777F0"/>
    <w:rsid w:val="00BD11C1"/>
    <w:rsid w:val="00C021EA"/>
    <w:rsid w:val="00C1151D"/>
    <w:rsid w:val="00C15054"/>
    <w:rsid w:val="00C34189"/>
    <w:rsid w:val="00C54B7A"/>
    <w:rsid w:val="00CA5E55"/>
    <w:rsid w:val="00D052DA"/>
    <w:rsid w:val="00D82A0C"/>
    <w:rsid w:val="00D84D60"/>
    <w:rsid w:val="00DA1922"/>
    <w:rsid w:val="00DA1EF7"/>
    <w:rsid w:val="00DB648A"/>
    <w:rsid w:val="00DC2B8C"/>
    <w:rsid w:val="00DF1D50"/>
    <w:rsid w:val="00DF4117"/>
    <w:rsid w:val="00E61858"/>
    <w:rsid w:val="00EB6BE8"/>
    <w:rsid w:val="00EC3383"/>
    <w:rsid w:val="00EE74F0"/>
    <w:rsid w:val="00F6661F"/>
    <w:rsid w:val="00FA50AD"/>
    <w:rsid w:val="00FD3427"/>
    <w:rsid w:val="3500C569"/>
    <w:rsid w:val="38FC9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B7FAB5"/>
  <w15:chartTrackingRefBased/>
  <w15:docId w15:val="{6A9F97DC-936C-4635-A435-3764549B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21EA"/>
    <w:rPr>
      <w:rFonts w:ascii="Verdana" w:hAnsi="Verdana"/>
      <w:color w:val="000000" w:themeColor="tex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6A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A66AA"/>
  </w:style>
  <w:style w:type="paragraph" w:styleId="Footer">
    <w:name w:val="footer"/>
    <w:basedOn w:val="Normal"/>
    <w:link w:val="FooterChar"/>
    <w:uiPriority w:val="99"/>
    <w:unhideWhenUsed/>
    <w:rsid w:val="00AA66A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A66AA"/>
  </w:style>
  <w:style w:type="paragraph" w:styleId="-Doctitle" w:customStyle="1">
    <w:name w:val="-Doc title"/>
    <w:basedOn w:val="Normal"/>
    <w:link w:val="-DoctitleChar"/>
    <w:qFormat/>
    <w:rsid w:val="001A16BA"/>
    <w:pPr>
      <w:spacing w:line="276" w:lineRule="auto"/>
      <w:ind w:left="851"/>
    </w:pPr>
    <w:rPr>
      <w:b/>
      <w:color w:val="FFFFFF" w:themeColor="background1"/>
      <w:spacing w:val="-20"/>
      <w:sz w:val="48"/>
    </w:rPr>
  </w:style>
  <w:style w:type="paragraph" w:styleId="-Date" w:customStyle="1">
    <w:name w:val="-Date"/>
    <w:basedOn w:val="Normal"/>
    <w:link w:val="-DateChar"/>
    <w:qFormat/>
    <w:rsid w:val="001A16BA"/>
    <w:pPr>
      <w:spacing w:line="276" w:lineRule="auto"/>
      <w:ind w:left="851"/>
    </w:pPr>
    <w:rPr>
      <w:color w:val="FFFFFF" w:themeColor="background1"/>
      <w:spacing w:val="-20"/>
      <w:sz w:val="32"/>
    </w:rPr>
  </w:style>
  <w:style w:type="character" w:styleId="-DoctitleChar" w:customStyle="1">
    <w:name w:val="-Doc title Char"/>
    <w:basedOn w:val="DefaultParagraphFont"/>
    <w:link w:val="-Doctitle"/>
    <w:rsid w:val="001A16BA"/>
    <w:rPr>
      <w:rFonts w:ascii="Verdana" w:hAnsi="Verdana"/>
      <w:b/>
      <w:color w:val="FFFFFF" w:themeColor="background1"/>
      <w:spacing w:val="-20"/>
      <w:sz w:val="48"/>
    </w:rPr>
  </w:style>
  <w:style w:type="paragraph" w:styleId="-Heading" w:customStyle="1">
    <w:name w:val="-Heading"/>
    <w:basedOn w:val="Normal"/>
    <w:link w:val="-HeadingChar"/>
    <w:qFormat/>
    <w:rsid w:val="00C021EA"/>
    <w:pPr>
      <w:spacing w:line="276" w:lineRule="auto"/>
    </w:pPr>
    <w:rPr>
      <w:b/>
      <w:spacing w:val="-20"/>
      <w:sz w:val="40"/>
      <w:szCs w:val="48"/>
    </w:rPr>
  </w:style>
  <w:style w:type="character" w:styleId="-DateChar" w:customStyle="1">
    <w:name w:val="-Date Char"/>
    <w:basedOn w:val="DefaultParagraphFont"/>
    <w:link w:val="-Date"/>
    <w:rsid w:val="001A16BA"/>
    <w:rPr>
      <w:rFonts w:ascii="Verdana" w:hAnsi="Verdana"/>
      <w:color w:val="FFFFFF" w:themeColor="background1"/>
      <w:spacing w:val="-20"/>
      <w:sz w:val="32"/>
    </w:rPr>
  </w:style>
  <w:style w:type="paragraph" w:styleId="-Subheading" w:customStyle="1">
    <w:name w:val="-Subheading"/>
    <w:basedOn w:val="Normal"/>
    <w:link w:val="-SubheadingChar"/>
    <w:qFormat/>
    <w:rsid w:val="00C021EA"/>
    <w:pPr>
      <w:spacing w:line="276" w:lineRule="auto"/>
    </w:pPr>
    <w:rPr>
      <w:b/>
      <w:spacing w:val="-20"/>
      <w:sz w:val="26"/>
      <w:szCs w:val="48"/>
    </w:rPr>
  </w:style>
  <w:style w:type="character" w:styleId="-HeadingChar" w:customStyle="1">
    <w:name w:val="-Heading Char"/>
    <w:basedOn w:val="DefaultParagraphFont"/>
    <w:link w:val="-Heading"/>
    <w:rsid w:val="00C021EA"/>
    <w:rPr>
      <w:rFonts w:ascii="Verdana" w:hAnsi="Verdana"/>
      <w:b/>
      <w:spacing w:val="-20"/>
      <w:sz w:val="40"/>
      <w:szCs w:val="48"/>
    </w:rPr>
  </w:style>
  <w:style w:type="paragraph" w:styleId="-Bodytext" w:customStyle="1">
    <w:name w:val="-Body text"/>
    <w:basedOn w:val="Normal"/>
    <w:link w:val="-BodytextChar"/>
    <w:qFormat/>
    <w:rsid w:val="00C021EA"/>
    <w:pPr>
      <w:spacing w:line="276" w:lineRule="auto"/>
    </w:pPr>
    <w:rPr>
      <w:sz w:val="20"/>
      <w:szCs w:val="20"/>
    </w:rPr>
  </w:style>
  <w:style w:type="character" w:styleId="-SubheadingChar" w:customStyle="1">
    <w:name w:val="-Subheading Char"/>
    <w:basedOn w:val="DefaultParagraphFont"/>
    <w:link w:val="-Subheading"/>
    <w:rsid w:val="00C021EA"/>
    <w:rPr>
      <w:rFonts w:ascii="Verdana" w:hAnsi="Verdana"/>
      <w:b/>
      <w:spacing w:val="-20"/>
      <w:sz w:val="26"/>
      <w:szCs w:val="48"/>
    </w:rPr>
  </w:style>
  <w:style w:type="character" w:styleId="-BodytextChar" w:customStyle="1">
    <w:name w:val="-Body text Char"/>
    <w:basedOn w:val="DefaultParagraphFont"/>
    <w:link w:val="-Bodytext"/>
    <w:rsid w:val="00C021EA"/>
    <w:rPr>
      <w:rFonts w:ascii="Verdana" w:hAnsi="Verdana"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1EA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021E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02D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2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2B3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32B33"/>
    <w:rPr>
      <w:rFonts w:ascii="Verdana" w:hAnsi="Verdana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B3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32B33"/>
    <w:rPr>
      <w:rFonts w:ascii="Verdana" w:hAnsi="Verdana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60F7AF0-D6E6-46A1-BA0E-09EA92E16DBD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60F7AF0-D6E6-46A1-BA0E-09EA92E16DBD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4D555674397741AC435013A3311BC0" ma:contentTypeVersion="11" ma:contentTypeDescription="Create a new document." ma:contentTypeScope="" ma:versionID="2599e15d06bba481e94af0dc3d9f8836">
  <xsd:schema xmlns:xsd="http://www.w3.org/2001/XMLSchema" xmlns:xs="http://www.w3.org/2001/XMLSchema" xmlns:p="http://schemas.microsoft.com/office/2006/metadata/properties" xmlns:ns2="c73ddbe8-0b10-4893-b5ea-75d5fdc2e25e" xmlns:ns3="1f4641f3-29dd-435a-8fc1-1bb5403a1450" targetNamespace="http://schemas.microsoft.com/office/2006/metadata/properties" ma:root="true" ma:fieldsID="26d1df0b0a9b8c9f5873365ef65423ff" ns2:_="" ns3:_="">
    <xsd:import namespace="c73ddbe8-0b10-4893-b5ea-75d5fdc2e25e"/>
    <xsd:import namespace="1f4641f3-29dd-435a-8fc1-1bb5403a1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ddbe8-0b10-4893-b5ea-75d5fdc2e2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b75ba9-9b90-460d-b1c9-240d538a85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etails" ma:index="18" nillable="true" ma:displayName="Details" ma:format="Dropdown" ma:internalName="Detail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41f3-29dd-435a-8fc1-1bb5403a14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7eca99-913e-4193-983a-1c7722414c01}" ma:internalName="TaxCatchAll" ma:showField="CatchAllData" ma:web="1f4641f3-29dd-435a-8fc1-1bb5403a1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4641f3-29dd-435a-8fc1-1bb5403a1450" xsi:nil="true"/>
    <lcf76f155ced4ddcb4097134ff3c332f xmlns="c73ddbe8-0b10-4893-b5ea-75d5fdc2e25e">
      <Terms xmlns="http://schemas.microsoft.com/office/infopath/2007/PartnerControls"/>
    </lcf76f155ced4ddcb4097134ff3c332f>
    <Details xmlns="c73ddbe8-0b10-4893-b5ea-75d5fdc2e25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478AD6-6FB7-47DA-954E-99A2F059A360}"/>
</file>

<file path=customXml/itemProps2.xml><?xml version="1.0" encoding="utf-8"?>
<ds:datastoreItem xmlns:ds="http://schemas.openxmlformats.org/officeDocument/2006/customXml" ds:itemID="{8B2F0990-74B5-4964-A8CC-58FCAB950C4C}">
  <ds:schemaRefs>
    <ds:schemaRef ds:uri="http://schemas.microsoft.com/office/2006/metadata/properties"/>
    <ds:schemaRef ds:uri="http://schemas.microsoft.com/office/infopath/2007/PartnerControls"/>
    <ds:schemaRef ds:uri="6f8f9703-d47a-450b-bdf9-f6c1889a9c96"/>
    <ds:schemaRef ds:uri="baf0e40d-8737-477b-ac1e-b133a738caab"/>
  </ds:schemaRefs>
</ds:datastoreItem>
</file>

<file path=customXml/itemProps3.xml><?xml version="1.0" encoding="utf-8"?>
<ds:datastoreItem xmlns:ds="http://schemas.openxmlformats.org/officeDocument/2006/customXml" ds:itemID="{5A203911-7F5F-4BBA-99EC-6C8E8D4A4B1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Group Word Template</dc:title>
  <dc:subject/>
  <dc:creator>Fiona Lavender</dc:creator>
  <keywords/>
  <dc:description/>
  <lastModifiedBy>Wilson, John</lastModifiedBy>
  <revision>6</revision>
  <lastPrinted>2017-05-29T11:26:00.0000000Z</lastPrinted>
  <dcterms:created xsi:type="dcterms:W3CDTF">2026-06-24T18:18:00.0000000Z</dcterms:created>
  <dcterms:modified xsi:type="dcterms:W3CDTF">2026-09-28T09:47:35.8012286Z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0x010100E84D555674397741AC435013A3311BC0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docLang">
    <vt:lpwstr>en</vt:lpwstr>
  </property>
</Properties>
</file>